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DBFC" w14:textId="77777777" w:rsidR="00A25808" w:rsidRPr="00E8673C" w:rsidRDefault="00955F1B" w:rsidP="007F0CF5">
      <w:pPr>
        <w:sectPr w:rsidR="00A25808" w:rsidRPr="00E8673C" w:rsidSect="00F13D73">
          <w:headerReference w:type="even" r:id="rId8"/>
          <w:headerReference w:type="default" r:id="rId9"/>
          <w:footerReference w:type="first" r:id="rId10"/>
          <w:type w:val="continuous"/>
          <w:pgSz w:w="11906" w:h="16838" w:code="9"/>
          <w:pgMar w:top="2552" w:right="851" w:bottom="1531" w:left="1701" w:header="680" w:footer="295" w:gutter="0"/>
          <w:cols w:space="708"/>
          <w:titlePg/>
        </w:sectPr>
      </w:pPr>
      <w:r w:rsidRPr="00E8673C">
        <w:rPr>
          <w:noProof/>
        </w:rPr>
        <w:drawing>
          <wp:anchor distT="0" distB="0" distL="114300" distR="114300" simplePos="0" relativeHeight="251681280" behindDoc="0" locked="1" layoutInCell="1" allowOverlap="1" wp14:anchorId="08BF35EE" wp14:editId="2A84A263">
            <wp:simplePos x="0" y="0"/>
            <wp:positionH relativeFrom="column">
              <wp:posOffset>-142875</wp:posOffset>
            </wp:positionH>
            <wp:positionV relativeFrom="topMargin">
              <wp:align>bottom</wp:align>
            </wp:positionV>
            <wp:extent cx="1941195" cy="1180465"/>
            <wp:effectExtent l="0" t="0" r="1905" b="63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ett_materjali- ja keskkonnatehnoloogia instituut_riba_ES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E2CC3" w14:textId="77777777" w:rsidR="00B21AA5" w:rsidRPr="00E8673C" w:rsidRDefault="0031646E" w:rsidP="00E07317">
      <w:pPr>
        <w:pStyle w:val="Adressaat"/>
        <w:spacing w:before="0"/>
        <w:rPr>
          <w:sz w:val="24"/>
        </w:rPr>
      </w:pPr>
      <w:r>
        <w:rPr>
          <w:sz w:val="24"/>
        </w:rPr>
        <w:t>Pui</w:t>
      </w:r>
      <w:r w:rsidR="00C66D71">
        <w:rPr>
          <w:sz w:val="24"/>
        </w:rPr>
        <w:t>d</w:t>
      </w:r>
      <w:r>
        <w:rPr>
          <w:sz w:val="24"/>
        </w:rPr>
        <w:t>utehnoloogia labor</w:t>
      </w:r>
    </w:p>
    <w:p w14:paraId="0CC802FE" w14:textId="77777777" w:rsidR="00E07317" w:rsidRPr="00E8673C" w:rsidRDefault="00E07317" w:rsidP="00E07317">
      <w:pPr>
        <w:pStyle w:val="Adressaat"/>
        <w:spacing w:before="0"/>
        <w:rPr>
          <w:sz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952"/>
        <w:gridCol w:w="6711"/>
      </w:tblGrid>
      <w:tr w:rsidR="00862052" w:rsidRPr="00E8673C" w14:paraId="20769572" w14:textId="77777777" w:rsidTr="002A38E2">
        <w:trPr>
          <w:trHeight w:val="265"/>
        </w:trPr>
        <w:tc>
          <w:tcPr>
            <w:tcW w:w="1952" w:type="dxa"/>
            <w:shd w:val="clear" w:color="auto" w:fill="auto"/>
          </w:tcPr>
          <w:p w14:paraId="70278F0E" w14:textId="77777777" w:rsidR="00862052" w:rsidRPr="0075082B" w:rsidRDefault="0031646E" w:rsidP="00862052">
            <w:pPr>
              <w:pStyle w:val="Adressaat"/>
              <w:spacing w:befor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Protokolli</w:t>
            </w:r>
            <w:proofErr w:type="spellEnd"/>
            <w:r>
              <w:rPr>
                <w:lang w:val="en-US"/>
              </w:rPr>
              <w:t xml:space="preserve"> nr</w:t>
            </w:r>
            <w:r w:rsidR="00862052" w:rsidRPr="0075082B">
              <w:rPr>
                <w:lang w:val="en-US"/>
              </w:rPr>
              <w:t>:</w:t>
            </w:r>
          </w:p>
        </w:tc>
        <w:tc>
          <w:tcPr>
            <w:tcW w:w="6710" w:type="dxa"/>
            <w:shd w:val="clear" w:color="auto" w:fill="auto"/>
          </w:tcPr>
          <w:p w14:paraId="38A8028C" w14:textId="77777777" w:rsidR="00862052" w:rsidRPr="00E8673C" w:rsidRDefault="00686FA2" w:rsidP="00862052">
            <w:pPr>
              <w:pStyle w:val="Adressaat"/>
              <w:spacing w:before="0"/>
            </w:pPr>
            <w:r w:rsidRPr="00686FA2">
              <w:t>11-40/EK/1423-</w:t>
            </w:r>
            <w:r>
              <w:t>2</w:t>
            </w:r>
          </w:p>
        </w:tc>
      </w:tr>
      <w:tr w:rsidR="00862052" w:rsidRPr="00E8673C" w14:paraId="42570F59" w14:textId="77777777" w:rsidTr="002A38E2">
        <w:trPr>
          <w:trHeight w:val="250"/>
        </w:trPr>
        <w:tc>
          <w:tcPr>
            <w:tcW w:w="1952" w:type="dxa"/>
            <w:shd w:val="clear" w:color="auto" w:fill="auto"/>
          </w:tcPr>
          <w:p w14:paraId="004FEF10" w14:textId="77777777" w:rsidR="00862052" w:rsidRPr="0075082B" w:rsidRDefault="0031646E" w:rsidP="00862052">
            <w:pPr>
              <w:pStyle w:val="Adressaat"/>
              <w:spacing w:befor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Kuupäev</w:t>
            </w:r>
            <w:proofErr w:type="spellEnd"/>
            <w:r w:rsidR="00862052" w:rsidRPr="0075082B">
              <w:rPr>
                <w:lang w:val="en-US"/>
              </w:rPr>
              <w:t>:</w:t>
            </w:r>
          </w:p>
        </w:tc>
        <w:tc>
          <w:tcPr>
            <w:tcW w:w="6710" w:type="dxa"/>
            <w:shd w:val="clear" w:color="auto" w:fill="auto"/>
          </w:tcPr>
          <w:p w14:paraId="1592F894" w14:textId="77777777" w:rsidR="00862052" w:rsidRPr="00E8673C" w:rsidRDefault="00862052" w:rsidP="00862052">
            <w:pPr>
              <w:pStyle w:val="Adressaat"/>
              <w:spacing w:before="0"/>
            </w:pPr>
            <w:r>
              <w:t>2</w:t>
            </w:r>
            <w:r w:rsidR="00686FA2">
              <w:t>8</w:t>
            </w:r>
            <w:r>
              <w:t>.10.2022</w:t>
            </w:r>
          </w:p>
        </w:tc>
      </w:tr>
      <w:tr w:rsidR="00862052" w:rsidRPr="00E8673C" w14:paraId="50E17E21" w14:textId="77777777" w:rsidTr="002A38E2">
        <w:trPr>
          <w:trHeight w:val="265"/>
        </w:trPr>
        <w:tc>
          <w:tcPr>
            <w:tcW w:w="1952" w:type="dxa"/>
            <w:shd w:val="clear" w:color="auto" w:fill="auto"/>
          </w:tcPr>
          <w:p w14:paraId="20F4996A" w14:textId="77777777" w:rsidR="00862052" w:rsidRPr="0075082B" w:rsidRDefault="0031646E" w:rsidP="00862052">
            <w:pPr>
              <w:pStyle w:val="Adressaat"/>
              <w:spacing w:befor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Leheülgi</w:t>
            </w:r>
            <w:proofErr w:type="spellEnd"/>
            <w:r w:rsidR="00862052" w:rsidRPr="0075082B">
              <w:rPr>
                <w:lang w:val="en-US"/>
              </w:rPr>
              <w:t>:</w:t>
            </w:r>
          </w:p>
        </w:tc>
        <w:tc>
          <w:tcPr>
            <w:tcW w:w="6710" w:type="dxa"/>
            <w:shd w:val="clear" w:color="auto" w:fill="auto"/>
          </w:tcPr>
          <w:p w14:paraId="62AE3985" w14:textId="77777777" w:rsidR="00862052" w:rsidRPr="00E8673C" w:rsidRDefault="002E7AC9" w:rsidP="00862052">
            <w:pPr>
              <w:pStyle w:val="Adressaat"/>
              <w:spacing w:before="0"/>
            </w:pPr>
            <w:r>
              <w:t>3</w:t>
            </w:r>
          </w:p>
        </w:tc>
      </w:tr>
      <w:tr w:rsidR="00862052" w:rsidRPr="00E8673C" w14:paraId="4734002B" w14:textId="77777777" w:rsidTr="002A38E2">
        <w:trPr>
          <w:trHeight w:val="250"/>
        </w:trPr>
        <w:tc>
          <w:tcPr>
            <w:tcW w:w="1952" w:type="dxa"/>
            <w:shd w:val="clear" w:color="auto" w:fill="auto"/>
          </w:tcPr>
          <w:p w14:paraId="75B09785" w14:textId="77777777" w:rsidR="00862052" w:rsidRPr="0075082B" w:rsidRDefault="0031646E" w:rsidP="00862052">
            <w:pPr>
              <w:pStyle w:val="Adressaat"/>
              <w:spacing w:befor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Klient</w:t>
            </w:r>
            <w:proofErr w:type="spellEnd"/>
            <w:r w:rsidR="00862052" w:rsidRPr="0075082B">
              <w:rPr>
                <w:lang w:val="en-US"/>
              </w:rPr>
              <w:t>:</w:t>
            </w:r>
          </w:p>
        </w:tc>
        <w:tc>
          <w:tcPr>
            <w:tcW w:w="6710" w:type="dxa"/>
            <w:shd w:val="clear" w:color="auto" w:fill="auto"/>
          </w:tcPr>
          <w:p w14:paraId="12B1B9DD" w14:textId="77777777" w:rsidR="00862052" w:rsidRPr="00E8673C" w:rsidRDefault="00F402E2" w:rsidP="00862052">
            <w:pPr>
              <w:pStyle w:val="Adressaat"/>
              <w:spacing w:before="0"/>
            </w:pPr>
            <w:proofErr w:type="spellStart"/>
            <w:r>
              <w:t>Standwood</w:t>
            </w:r>
            <w:proofErr w:type="spellEnd"/>
            <w:r>
              <w:t xml:space="preserve"> OÜ</w:t>
            </w:r>
          </w:p>
        </w:tc>
      </w:tr>
      <w:tr w:rsidR="00862052" w:rsidRPr="00E8673C" w14:paraId="73F72390" w14:textId="77777777" w:rsidTr="002A38E2">
        <w:trPr>
          <w:trHeight w:val="265"/>
        </w:trPr>
        <w:tc>
          <w:tcPr>
            <w:tcW w:w="1952" w:type="dxa"/>
            <w:shd w:val="clear" w:color="auto" w:fill="auto"/>
          </w:tcPr>
          <w:p w14:paraId="30F743E5" w14:textId="77777777" w:rsidR="00862052" w:rsidRPr="0075082B" w:rsidRDefault="0031646E" w:rsidP="00862052">
            <w:pPr>
              <w:pStyle w:val="Adressaat"/>
              <w:spacing w:befor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Kliendi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aadress</w:t>
            </w:r>
            <w:proofErr w:type="spellEnd"/>
            <w:r w:rsidR="00862052" w:rsidRPr="0075082B">
              <w:rPr>
                <w:lang w:val="en-US"/>
              </w:rPr>
              <w:t>:</w:t>
            </w:r>
          </w:p>
        </w:tc>
        <w:tc>
          <w:tcPr>
            <w:tcW w:w="6710" w:type="dxa"/>
            <w:shd w:val="clear" w:color="auto" w:fill="auto"/>
          </w:tcPr>
          <w:p w14:paraId="18F46C9B" w14:textId="77777777" w:rsidR="00862052" w:rsidRPr="00E8673C" w:rsidRDefault="00F402E2" w:rsidP="00862052">
            <w:pPr>
              <w:pStyle w:val="Adressaat"/>
              <w:spacing w:before="0"/>
            </w:pPr>
            <w:proofErr w:type="spellStart"/>
            <w:r>
              <w:t>Sõeru</w:t>
            </w:r>
            <w:proofErr w:type="spellEnd"/>
            <w:r>
              <w:t xml:space="preserve"> tee 11, Alliku küla, Saue vald, 76403</w:t>
            </w:r>
          </w:p>
        </w:tc>
      </w:tr>
      <w:tr w:rsidR="00862052" w:rsidRPr="00E8673C" w14:paraId="7D95F3A3" w14:textId="77777777" w:rsidTr="002A38E2">
        <w:trPr>
          <w:trHeight w:val="250"/>
        </w:trPr>
        <w:tc>
          <w:tcPr>
            <w:tcW w:w="1952" w:type="dxa"/>
            <w:shd w:val="clear" w:color="auto" w:fill="auto"/>
          </w:tcPr>
          <w:p w14:paraId="6B1C406C" w14:textId="77777777" w:rsidR="00862052" w:rsidRPr="0075082B" w:rsidRDefault="0031646E" w:rsidP="00862052">
            <w:pPr>
              <w:pStyle w:val="Adressaat"/>
              <w:spacing w:befor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Kliendi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kontakt</w:t>
            </w:r>
            <w:proofErr w:type="spellEnd"/>
            <w:r w:rsidR="00862052" w:rsidRPr="0075082B">
              <w:rPr>
                <w:lang w:val="en-US"/>
              </w:rPr>
              <w:t>:</w:t>
            </w:r>
          </w:p>
        </w:tc>
        <w:tc>
          <w:tcPr>
            <w:tcW w:w="6710" w:type="dxa"/>
            <w:shd w:val="clear" w:color="auto" w:fill="auto"/>
          </w:tcPr>
          <w:p w14:paraId="35E06BD7" w14:textId="77777777" w:rsidR="00862052" w:rsidRPr="00E8673C" w:rsidRDefault="00F402E2" w:rsidP="00862052">
            <w:pPr>
              <w:pStyle w:val="Adressaat"/>
              <w:spacing w:before="0"/>
            </w:pPr>
            <w:r>
              <w:t>Kaarel Tali</w:t>
            </w:r>
          </w:p>
        </w:tc>
      </w:tr>
      <w:tr w:rsidR="00862052" w:rsidRPr="00E8673C" w14:paraId="548F0771" w14:textId="77777777" w:rsidTr="002A38E2">
        <w:trPr>
          <w:trHeight w:val="265"/>
        </w:trPr>
        <w:tc>
          <w:tcPr>
            <w:tcW w:w="1952" w:type="dxa"/>
            <w:shd w:val="clear" w:color="auto" w:fill="auto"/>
          </w:tcPr>
          <w:p w14:paraId="7CB0C0ED" w14:textId="77777777" w:rsidR="00862052" w:rsidRPr="0075082B" w:rsidRDefault="0031646E" w:rsidP="00862052">
            <w:pPr>
              <w:pStyle w:val="Adressaat"/>
              <w:spacing w:befor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Katsekehad</w:t>
            </w:r>
            <w:proofErr w:type="spellEnd"/>
            <w:r w:rsidR="00862052" w:rsidRPr="0075082B">
              <w:rPr>
                <w:lang w:val="en-US"/>
              </w:rPr>
              <w:t>:</w:t>
            </w:r>
          </w:p>
        </w:tc>
        <w:tc>
          <w:tcPr>
            <w:tcW w:w="6710" w:type="dxa"/>
            <w:shd w:val="clear" w:color="auto" w:fill="auto"/>
          </w:tcPr>
          <w:p w14:paraId="23E64919" w14:textId="77777777" w:rsidR="00862052" w:rsidRPr="00E8673C" w:rsidRDefault="002A38E2" w:rsidP="00862052">
            <w:pPr>
              <w:pStyle w:val="Adressaat"/>
              <w:tabs>
                <w:tab w:val="clear" w:pos="5387"/>
                <w:tab w:val="right" w:pos="7755"/>
                <w:tab w:val="right" w:pos="8021"/>
              </w:tabs>
              <w:spacing w:before="0"/>
            </w:pPr>
            <w:r>
              <w:t>Sisevoodrilauad</w:t>
            </w:r>
            <w:r w:rsidR="005664CF">
              <w:t>;</w:t>
            </w:r>
            <w:r>
              <w:t xml:space="preserve"> sõrmjätkatud</w:t>
            </w:r>
            <w:r w:rsidR="00C66D71">
              <w:t xml:space="preserve"> materjalist</w:t>
            </w:r>
            <w:r>
              <w:t xml:space="preserve"> ja spoo</w:t>
            </w:r>
            <w:r w:rsidR="00C66D71">
              <w:t>n</w:t>
            </w:r>
            <w:r>
              <w:t>itud pealmise kihiga</w:t>
            </w:r>
          </w:p>
        </w:tc>
      </w:tr>
      <w:tr w:rsidR="00862052" w:rsidRPr="00E8673C" w14:paraId="286F3462" w14:textId="77777777" w:rsidTr="002A38E2">
        <w:trPr>
          <w:trHeight w:val="265"/>
        </w:trPr>
        <w:tc>
          <w:tcPr>
            <w:tcW w:w="1952" w:type="dxa"/>
            <w:shd w:val="clear" w:color="auto" w:fill="auto"/>
          </w:tcPr>
          <w:p w14:paraId="0E1D5F35" w14:textId="77777777" w:rsidR="00862052" w:rsidRPr="0075082B" w:rsidRDefault="0031646E" w:rsidP="00862052">
            <w:pPr>
              <w:pStyle w:val="Adressaat"/>
              <w:spacing w:befor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Testi</w:t>
            </w:r>
            <w:r w:rsidR="005664CF">
              <w:rPr>
                <w:lang w:val="en-US"/>
              </w:rPr>
              <w:t>mise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meetod</w:t>
            </w:r>
            <w:proofErr w:type="spellEnd"/>
            <w:r w:rsidR="00862052" w:rsidRPr="0075082B">
              <w:rPr>
                <w:lang w:val="en-US"/>
              </w:rPr>
              <w:t>:</w:t>
            </w:r>
          </w:p>
        </w:tc>
        <w:tc>
          <w:tcPr>
            <w:tcW w:w="6710" w:type="dxa"/>
            <w:shd w:val="clear" w:color="auto" w:fill="auto"/>
          </w:tcPr>
          <w:p w14:paraId="17DA2FF9" w14:textId="77777777" w:rsidR="00862052" w:rsidRPr="00E8673C" w:rsidRDefault="00862052" w:rsidP="00862052">
            <w:pPr>
              <w:pStyle w:val="Adressaat"/>
              <w:spacing w:before="0"/>
            </w:pPr>
            <w:r>
              <w:t xml:space="preserve">EN </w:t>
            </w:r>
            <w:r w:rsidR="00686FA2">
              <w:t>314-1</w:t>
            </w:r>
          </w:p>
        </w:tc>
      </w:tr>
      <w:tr w:rsidR="00862052" w:rsidRPr="00E8673C" w14:paraId="156785F5" w14:textId="77777777" w:rsidTr="002A38E2">
        <w:trPr>
          <w:trHeight w:val="516"/>
        </w:trPr>
        <w:tc>
          <w:tcPr>
            <w:tcW w:w="1952" w:type="dxa"/>
            <w:shd w:val="clear" w:color="auto" w:fill="auto"/>
          </w:tcPr>
          <w:p w14:paraId="4D394DAC" w14:textId="77777777" w:rsidR="00862052" w:rsidRPr="0075082B" w:rsidRDefault="0031646E" w:rsidP="00862052">
            <w:pPr>
              <w:pStyle w:val="Adressaat"/>
              <w:spacing w:befor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Testimis</w:t>
            </w:r>
            <w:r w:rsidR="002A38E2">
              <w:rPr>
                <w:lang w:val="en-US"/>
              </w:rPr>
              <w:t>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eesmärk</w:t>
            </w:r>
            <w:proofErr w:type="spellEnd"/>
            <w:r w:rsidR="00862052" w:rsidRPr="0075082B">
              <w:rPr>
                <w:lang w:val="en-US"/>
              </w:rPr>
              <w:t xml:space="preserve">: </w:t>
            </w:r>
          </w:p>
        </w:tc>
        <w:tc>
          <w:tcPr>
            <w:tcW w:w="6710" w:type="dxa"/>
            <w:shd w:val="clear" w:color="auto" w:fill="auto"/>
          </w:tcPr>
          <w:p w14:paraId="2A65908F" w14:textId="77777777" w:rsidR="00862052" w:rsidRPr="00E8673C" w:rsidRDefault="00955F1B" w:rsidP="00862052">
            <w:pPr>
              <w:pStyle w:val="Adressaat"/>
              <w:spacing w:before="0"/>
            </w:pPr>
            <w:r>
              <w:t xml:space="preserve">Sidesidususe katsetamine </w:t>
            </w:r>
            <w:r w:rsidR="005664CF">
              <w:t xml:space="preserve">vastavalt </w:t>
            </w:r>
            <w:r>
              <w:t>EN 314</w:t>
            </w:r>
            <w:r w:rsidR="005664CF">
              <w:t>-1</w:t>
            </w:r>
            <w:r>
              <w:t>; s</w:t>
            </w:r>
            <w:r w:rsidR="002A38E2">
              <w:t>õrmjätku</w:t>
            </w:r>
            <w:r w:rsidR="00FF1823">
              <w:t xml:space="preserve"> ja spoonitud kihi</w:t>
            </w:r>
            <w:r w:rsidR="005664CF">
              <w:t xml:space="preserve"> vastupidavuse hindamine</w:t>
            </w:r>
          </w:p>
        </w:tc>
      </w:tr>
      <w:tr w:rsidR="00862052" w:rsidRPr="00E8673C" w14:paraId="4B7A6A7F" w14:textId="77777777" w:rsidTr="002A38E2">
        <w:trPr>
          <w:trHeight w:val="265"/>
        </w:trPr>
        <w:tc>
          <w:tcPr>
            <w:tcW w:w="8663" w:type="dxa"/>
            <w:gridSpan w:val="2"/>
            <w:shd w:val="clear" w:color="auto" w:fill="auto"/>
          </w:tcPr>
          <w:p w14:paraId="3F8AD0D6" w14:textId="77777777" w:rsidR="00862052" w:rsidRPr="00E8673C" w:rsidRDefault="00862052" w:rsidP="00862052">
            <w:pPr>
              <w:pStyle w:val="Adressaat"/>
              <w:spacing w:before="0"/>
            </w:pPr>
          </w:p>
        </w:tc>
      </w:tr>
      <w:tr w:rsidR="00862052" w:rsidRPr="00E8673C" w14:paraId="6CB146CA" w14:textId="77777777" w:rsidTr="002A38E2">
        <w:trPr>
          <w:trHeight w:val="516"/>
        </w:trPr>
        <w:tc>
          <w:tcPr>
            <w:tcW w:w="8663" w:type="dxa"/>
            <w:gridSpan w:val="2"/>
            <w:shd w:val="clear" w:color="auto" w:fill="auto"/>
          </w:tcPr>
          <w:p w14:paraId="3254724A" w14:textId="77777777" w:rsidR="00862052" w:rsidRPr="00B1106D" w:rsidRDefault="0031646E" w:rsidP="0031646E">
            <w:pPr>
              <w:pStyle w:val="Adressaat"/>
              <w:spacing w:before="0"/>
            </w:pPr>
            <w:r>
              <w:t>Katseobjektid, andmed ja  tähistus katseprotokollis:</w:t>
            </w:r>
          </w:p>
        </w:tc>
      </w:tr>
    </w:tbl>
    <w:p w14:paraId="67F59F47" w14:textId="77777777" w:rsidR="00E07317" w:rsidRPr="00E8673C" w:rsidRDefault="00E07317" w:rsidP="00E07317">
      <w:pPr>
        <w:pStyle w:val="Adressaat"/>
        <w:spacing w:before="0"/>
        <w:rPr>
          <w:sz w:val="24"/>
        </w:rPr>
      </w:pPr>
    </w:p>
    <w:p w14:paraId="54EC5636" w14:textId="77777777" w:rsidR="0031646E" w:rsidRPr="00E8673C" w:rsidRDefault="0031646E" w:rsidP="0031646E">
      <w:pPr>
        <w:pStyle w:val="Lisamrge"/>
        <w:tabs>
          <w:tab w:val="clear" w:pos="1134"/>
          <w:tab w:val="left" w:pos="1288"/>
        </w:tabs>
      </w:pPr>
      <w:r w:rsidRPr="00E8673C">
        <w:t>Lisad: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555"/>
        <w:gridCol w:w="7229"/>
      </w:tblGrid>
      <w:tr w:rsidR="0031646E" w:rsidRPr="00E8673C" w14:paraId="24A9492A" w14:textId="77777777" w:rsidTr="00517A0C">
        <w:tc>
          <w:tcPr>
            <w:tcW w:w="1555" w:type="dxa"/>
          </w:tcPr>
          <w:p w14:paraId="09B43348" w14:textId="77777777" w:rsidR="0031646E" w:rsidRPr="00E8673C" w:rsidRDefault="0031646E" w:rsidP="00517A0C">
            <w:pPr>
              <w:rPr>
                <w:b/>
              </w:rPr>
            </w:pPr>
            <w:bookmarkStart w:id="0" w:name="_Hlk71897433"/>
            <w:r w:rsidRPr="00E8673C">
              <w:rPr>
                <w:b/>
              </w:rPr>
              <w:t>Lisa 1</w:t>
            </w:r>
          </w:p>
        </w:tc>
        <w:tc>
          <w:tcPr>
            <w:tcW w:w="7229" w:type="dxa"/>
          </w:tcPr>
          <w:p w14:paraId="61200694" w14:textId="77777777" w:rsidR="0031646E" w:rsidRPr="00E8673C" w:rsidRDefault="00955F1B" w:rsidP="00517A0C">
            <w:pPr>
              <w:pStyle w:val="Adressaat"/>
              <w:spacing w:before="0"/>
              <w:rPr>
                <w:b/>
              </w:rPr>
            </w:pPr>
            <w:r>
              <w:rPr>
                <w:b/>
              </w:rPr>
              <w:t xml:space="preserve">EN 314-1 Sidesidususe katsetulemused </w:t>
            </w:r>
            <w:proofErr w:type="spellStart"/>
            <w:r>
              <w:rPr>
                <w:b/>
              </w:rPr>
              <w:t>sisevoodrilaudadele</w:t>
            </w:r>
            <w:proofErr w:type="spellEnd"/>
          </w:p>
        </w:tc>
      </w:tr>
      <w:bookmarkEnd w:id="0"/>
    </w:tbl>
    <w:p w14:paraId="0D688B3B" w14:textId="77777777" w:rsidR="0098213A" w:rsidRPr="00E8673C" w:rsidRDefault="0098213A" w:rsidP="00E91289"/>
    <w:p w14:paraId="7EB20808" w14:textId="77777777" w:rsidR="00E07317" w:rsidRPr="00E8673C" w:rsidRDefault="00E07317" w:rsidP="00E91289"/>
    <w:p w14:paraId="0EEB248E" w14:textId="77777777" w:rsidR="00E07317" w:rsidRPr="00E8673C" w:rsidRDefault="00E07317" w:rsidP="00E91289"/>
    <w:p w14:paraId="6DE6029F" w14:textId="77777777" w:rsidR="00E07317" w:rsidRPr="00E8673C" w:rsidRDefault="00E07317" w:rsidP="00E91289"/>
    <w:p w14:paraId="2BFF7FF4" w14:textId="77777777" w:rsidR="00E07317" w:rsidRPr="00E8673C" w:rsidRDefault="00955F1B" w:rsidP="00E91289">
      <w:r w:rsidRPr="00E8673C">
        <w:rPr>
          <w:noProof/>
          <w:sz w:val="24"/>
        </w:rPr>
        <w:drawing>
          <wp:anchor distT="0" distB="0" distL="114300" distR="114300" simplePos="0" relativeHeight="251683328" behindDoc="1" locked="1" layoutInCell="1" allowOverlap="1" wp14:anchorId="1E763F9E" wp14:editId="3973539C">
            <wp:simplePos x="0" y="0"/>
            <wp:positionH relativeFrom="rightMargin">
              <wp:posOffset>-38100</wp:posOffset>
            </wp:positionH>
            <wp:positionV relativeFrom="page">
              <wp:posOffset>425450</wp:posOffset>
            </wp:positionV>
            <wp:extent cx="100330" cy="1540510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llinna tehnikaulikoo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DC8697" w14:textId="77777777" w:rsidR="00E07317" w:rsidRPr="00E8673C" w:rsidRDefault="00E07317" w:rsidP="00E91289"/>
    <w:p w14:paraId="3E240541" w14:textId="77777777" w:rsidR="00E07317" w:rsidRDefault="00E07317" w:rsidP="00E91289"/>
    <w:p w14:paraId="06EA6383" w14:textId="77777777" w:rsidR="00987E7E" w:rsidRDefault="00987E7E" w:rsidP="00E91289"/>
    <w:p w14:paraId="68F84459" w14:textId="77777777" w:rsidR="00987E7E" w:rsidRDefault="00987E7E" w:rsidP="00E91289"/>
    <w:p w14:paraId="1762E72C" w14:textId="77777777" w:rsidR="00987E7E" w:rsidRDefault="00987E7E" w:rsidP="00E91289"/>
    <w:p w14:paraId="484B387C" w14:textId="77777777" w:rsidR="00987E7E" w:rsidRDefault="00987E7E" w:rsidP="00E91289"/>
    <w:p w14:paraId="08C2BB0D" w14:textId="77777777" w:rsidR="00987E7E" w:rsidRDefault="00987E7E" w:rsidP="00E91289"/>
    <w:p w14:paraId="318E9892" w14:textId="77777777" w:rsidR="00987E7E" w:rsidRPr="00E8673C" w:rsidRDefault="00987E7E" w:rsidP="00E91289"/>
    <w:p w14:paraId="467FF161" w14:textId="77777777" w:rsidR="00E07317" w:rsidRPr="00E8673C" w:rsidRDefault="00E07317" w:rsidP="00E91289"/>
    <w:tbl>
      <w:tblPr>
        <w:tblStyle w:val="Kontuurtabel"/>
        <w:tblpPr w:leftFromText="141" w:rightFromText="141" w:vertAnchor="text" w:horzAnchor="margin" w:tblpY="1790"/>
        <w:tblW w:w="0" w:type="auto"/>
        <w:tblLook w:val="04A0" w:firstRow="1" w:lastRow="0" w:firstColumn="1" w:lastColumn="0" w:noHBand="0" w:noVBand="1"/>
      </w:tblPr>
      <w:tblGrid>
        <w:gridCol w:w="5382"/>
        <w:gridCol w:w="3962"/>
      </w:tblGrid>
      <w:tr w:rsidR="00CB7039" w:rsidRPr="00E8673C" w14:paraId="3AA90667" w14:textId="77777777" w:rsidTr="00CB7039">
        <w:trPr>
          <w:trHeight w:val="58"/>
        </w:trPr>
        <w:tc>
          <w:tcPr>
            <w:tcW w:w="5382" w:type="dxa"/>
            <w:vAlign w:val="bottom"/>
          </w:tcPr>
          <w:p w14:paraId="355BF5FF" w14:textId="77777777" w:rsidR="00CB7039" w:rsidRPr="00E8673C" w:rsidRDefault="00B26B57" w:rsidP="00CB7039">
            <w:r w:rsidRPr="00B26B57">
              <w:t>Antud katseraportid ei tohi kopeerida ilma labori kirjaliku nõusolekuta.</w:t>
            </w:r>
          </w:p>
        </w:tc>
        <w:tc>
          <w:tcPr>
            <w:tcW w:w="3962" w:type="dxa"/>
          </w:tcPr>
          <w:p w14:paraId="23F916B9" w14:textId="77777777" w:rsidR="00CB7039" w:rsidRPr="00E8673C" w:rsidRDefault="00B26B57" w:rsidP="00CB7039">
            <w:pPr>
              <w:rPr>
                <w:b/>
              </w:rPr>
            </w:pPr>
            <w:r>
              <w:rPr>
                <w:b/>
              </w:rPr>
              <w:t>Kinnitatud</w:t>
            </w:r>
            <w:r w:rsidR="00CB7039" w:rsidRPr="00E8673C">
              <w:rPr>
                <w:b/>
              </w:rPr>
              <w:t>:</w:t>
            </w:r>
          </w:p>
          <w:p w14:paraId="25E97DF1" w14:textId="77777777" w:rsidR="00CB7039" w:rsidRDefault="00CB7039" w:rsidP="00CB7039">
            <w:pPr>
              <w:rPr>
                <w:b/>
              </w:rPr>
            </w:pPr>
          </w:p>
          <w:p w14:paraId="09914C03" w14:textId="77777777" w:rsidR="00CB7039" w:rsidRDefault="00CB7039" w:rsidP="00CB7039">
            <w:pPr>
              <w:pStyle w:val="Prdumine"/>
              <w:spacing w:after="0"/>
            </w:pPr>
            <w:r>
              <w:t xml:space="preserve">Jaan Kers, </w:t>
            </w:r>
            <w:r w:rsidR="00653758">
              <w:t>professor</w:t>
            </w:r>
          </w:p>
          <w:p w14:paraId="261DD12E" w14:textId="77777777" w:rsidR="00CB7039" w:rsidRDefault="00B26B57" w:rsidP="00CB7039">
            <w:pPr>
              <w:pStyle w:val="Prdumine"/>
              <w:spacing w:after="0"/>
            </w:pPr>
            <w:r>
              <w:t>Puidutehnoloogia labori juht</w:t>
            </w:r>
          </w:p>
          <w:p w14:paraId="60EE8D21" w14:textId="77777777" w:rsidR="00CB7039" w:rsidRPr="00E8673C" w:rsidRDefault="00CB7039" w:rsidP="00CB7039">
            <w:pPr>
              <w:pStyle w:val="Prdumine"/>
              <w:spacing w:after="0"/>
            </w:pPr>
          </w:p>
        </w:tc>
      </w:tr>
    </w:tbl>
    <w:p w14:paraId="016767FA" w14:textId="77777777" w:rsidR="00CF47F4" w:rsidRPr="00E8673C" w:rsidRDefault="00865C75">
      <w:pPr>
        <w:rPr>
          <w:b/>
        </w:rPr>
      </w:pPr>
      <w:r w:rsidRPr="0075082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016" behindDoc="1" locked="1" layoutInCell="1" allowOverlap="1" wp14:anchorId="05C0D064" wp14:editId="51074B1E">
                <wp:simplePos x="0" y="0"/>
                <wp:positionH relativeFrom="page">
                  <wp:posOffset>1181100</wp:posOffset>
                </wp:positionH>
                <wp:positionV relativeFrom="bottomMargin">
                  <wp:align>top</wp:align>
                </wp:positionV>
                <wp:extent cx="5200650" cy="7143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Kontuurtabel"/>
                              <w:tblW w:w="8647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5670"/>
                            </w:tblGrid>
                            <w:tr w:rsidR="00865C75" w14:paraId="09BAA166" w14:textId="77777777" w:rsidTr="00694672">
                              <w:trPr>
                                <w:trHeight w:val="142"/>
                              </w:trPr>
                              <w:tc>
                                <w:tcPr>
                                  <w:tcW w:w="8647" w:type="dxa"/>
                                  <w:gridSpan w:val="2"/>
                                </w:tcPr>
                                <w:p w14:paraId="599A2642" w14:textId="77777777" w:rsidR="00865C75" w:rsidRPr="00694672" w:rsidRDefault="00865C75" w:rsidP="00955F1B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08"/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  <w:t>TALLINN</w:t>
                                  </w:r>
                                  <w:r w:rsidR="00955F1B"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  <w:t>A TEHNIKAÜLIKOOL</w:t>
                                  </w:r>
                                  <w:r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6338F"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  <w:t xml:space="preserve">| </w:t>
                                  </w:r>
                                  <w:r w:rsidR="00955F1B"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  <w:t>MATERJALI- JA KESKKONNATEHNOLOOGIA INSTITUUT</w:t>
                                  </w:r>
                                </w:p>
                              </w:tc>
                            </w:tr>
                            <w:tr w:rsidR="00865C75" w14:paraId="032A7915" w14:textId="77777777" w:rsidTr="00694672">
                              <w:trPr>
                                <w:trHeight w:val="142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57CE7D5A" w14:textId="77777777" w:rsidR="00865C75" w:rsidRPr="002D4873" w:rsidRDefault="00865C75" w:rsidP="00E546C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08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27ABC17C" w14:textId="77777777" w:rsidR="00865C75" w:rsidRPr="002D4873" w:rsidRDefault="00865C75" w:rsidP="00E546C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65C75" w14:paraId="649C6E9C" w14:textId="77777777" w:rsidTr="00694672">
                              <w:trPr>
                                <w:trHeight w:val="595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0F73D59A" w14:textId="77777777" w:rsidR="00865C75" w:rsidRDefault="00865C75" w:rsidP="00E546CC">
                                  <w:pPr>
                                    <w:widowControl w:val="0"/>
                                    <w:tabs>
                                      <w:tab w:val="left" w:pos="1738"/>
                                    </w:tabs>
                                    <w:autoSpaceDE w:val="0"/>
                                    <w:autoSpaceDN w:val="0"/>
                                    <w:spacing w:line="180" w:lineRule="exact"/>
                                    <w:ind w:right="485" w:hanging="108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83252"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  <w:t>Teaduspargi 5</w:t>
                                  </w:r>
                                </w:p>
                                <w:p w14:paraId="69D6268C" w14:textId="77777777" w:rsidR="00865C75" w:rsidRDefault="00865C75" w:rsidP="00E546CC">
                                  <w:pPr>
                                    <w:widowControl w:val="0"/>
                                    <w:tabs>
                                      <w:tab w:val="left" w:pos="1738"/>
                                    </w:tabs>
                                    <w:autoSpaceDE w:val="0"/>
                                    <w:autoSpaceDN w:val="0"/>
                                    <w:spacing w:line="180" w:lineRule="exact"/>
                                    <w:ind w:right="485" w:hanging="108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83252"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  <w:t>12618</w:t>
                                  </w:r>
                                  <w:r w:rsidRPr="002D4873"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Tallinn, Estonia </w:t>
                                  </w:r>
                                </w:p>
                                <w:p w14:paraId="5791C324" w14:textId="77777777" w:rsidR="00865C75" w:rsidRPr="002D4873" w:rsidRDefault="00955F1B" w:rsidP="00E546C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08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  <w:t>Registrikood</w:t>
                                  </w:r>
                                  <w:r w:rsidR="00865C75" w:rsidRPr="002D4873"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74000323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0DF826B4" w14:textId="77777777" w:rsidR="00865C75" w:rsidRDefault="00955F1B" w:rsidP="00E546C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  <w:t>Telefon</w:t>
                                  </w:r>
                                  <w:r w:rsidR="00865C75" w:rsidRPr="002D4873"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+372 620 2</w:t>
                                  </w:r>
                                  <w:r w:rsidR="00865C75"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  <w:t>910</w:t>
                                  </w:r>
                                </w:p>
                                <w:p w14:paraId="03F18D14" w14:textId="77777777" w:rsidR="00865C75" w:rsidRDefault="00865C75" w:rsidP="00E546C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D4873"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  <w:t>E-mail</w:t>
                                  </w:r>
                                  <w:r>
                                    <w:t xml:space="preserve"> </w:t>
                                  </w:r>
                                  <w:r w:rsidR="00F21A04">
                                    <w:rPr>
                                      <w:rFonts w:ascii="Proxima Nova Rg" w:hAnsi="Proxima Nova Rg" w:cs="Proxy 1"/>
                                      <w:color w:val="808080" w:themeColor="background1" w:themeShade="80"/>
                                      <w:sz w:val="18"/>
                                    </w:rPr>
                                    <w:t>jaan.kers</w:t>
                                  </w:r>
                                  <w:r w:rsidRPr="00383252">
                                    <w:rPr>
                                      <w:rFonts w:ascii="Proxima Nova Rg" w:hAnsi="Proxima Nova Rg" w:cs="Proxy 1"/>
                                      <w:color w:val="808080" w:themeColor="background1" w:themeShade="80"/>
                                      <w:sz w:val="18"/>
                                    </w:rPr>
                                    <w:t>@taltech.ee</w:t>
                                  </w:r>
                                  <w:r w:rsidRPr="00383252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 xml:space="preserve"> </w:t>
                                  </w:r>
                                  <w:r w:rsidRPr="00383252"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808080" w:themeColor="background1" w:themeShade="80"/>
                                      <w:sz w:val="14"/>
                                      <w:szCs w:val="18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  <w:p w14:paraId="64BDE8E4" w14:textId="77777777" w:rsidR="00865C75" w:rsidRDefault="00865C75" w:rsidP="00E546C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"/>
                                    <w:rPr>
                                      <w:noProof/>
                                    </w:rPr>
                                  </w:pPr>
                                  <w:r w:rsidRPr="002D4873"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  <w:t>www.taltech.ee</w:t>
                                  </w:r>
                                </w:p>
                              </w:tc>
                            </w:tr>
                          </w:tbl>
                          <w:p w14:paraId="604C3335" w14:textId="77777777" w:rsidR="00865C75" w:rsidRDefault="00865C75" w:rsidP="00865C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0D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0;width:409.5pt;height:56.25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" stroked="f">
                <v:textbox>
                  <w:txbxContent>
                    <w:tbl>
                      <w:tblPr>
                        <w:tblStyle w:val="Kontuurtabel"/>
                        <w:tblW w:w="8647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5670"/>
                      </w:tblGrid>
                      <w:tr w:rsidR="00865C75" w14:paraId="09BAA166" w14:textId="77777777" w:rsidTr="00694672">
                        <w:trPr>
                          <w:trHeight w:val="142"/>
                        </w:trPr>
                        <w:tc>
                          <w:tcPr>
                            <w:tcW w:w="8647" w:type="dxa"/>
                            <w:gridSpan w:val="2"/>
                          </w:tcPr>
                          <w:p w14:paraId="599A2642" w14:textId="77777777" w:rsidR="00865C75" w:rsidRPr="00694672" w:rsidRDefault="00865C75" w:rsidP="00955F1B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08"/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  <w:t>TALLINN</w:t>
                            </w:r>
                            <w:r w:rsidR="00955F1B"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  <w:t>A TEHNIKAÜLIKOOL</w:t>
                            </w:r>
                            <w:r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338F"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="00955F1B"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  <w:t>MATERJALI- JA KESKKONNATEHNOLOOGIA INSTITUUT</w:t>
                            </w:r>
                          </w:p>
                        </w:tc>
                      </w:tr>
                      <w:tr w:rsidR="00865C75" w14:paraId="032A7915" w14:textId="77777777" w:rsidTr="00694672">
                        <w:trPr>
                          <w:trHeight w:val="142"/>
                        </w:trPr>
                        <w:tc>
                          <w:tcPr>
                            <w:tcW w:w="2977" w:type="dxa"/>
                          </w:tcPr>
                          <w:p w14:paraId="57CE7D5A" w14:textId="77777777" w:rsidR="00865C75" w:rsidRPr="002D4873" w:rsidRDefault="00865C75" w:rsidP="00E546CC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08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</w:tcPr>
                          <w:p w14:paraId="27ABC17C" w14:textId="77777777" w:rsidR="00865C75" w:rsidRPr="002D4873" w:rsidRDefault="00865C75" w:rsidP="00E546CC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865C75" w14:paraId="649C6E9C" w14:textId="77777777" w:rsidTr="00694672">
                        <w:trPr>
                          <w:trHeight w:val="595"/>
                        </w:trPr>
                        <w:tc>
                          <w:tcPr>
                            <w:tcW w:w="2977" w:type="dxa"/>
                          </w:tcPr>
                          <w:p w14:paraId="0F73D59A" w14:textId="77777777" w:rsidR="00865C75" w:rsidRDefault="00865C75" w:rsidP="00E546CC">
                            <w:pPr>
                              <w:widowControl w:val="0"/>
                              <w:tabs>
                                <w:tab w:val="left" w:pos="1738"/>
                              </w:tabs>
                              <w:autoSpaceDE w:val="0"/>
                              <w:autoSpaceDN w:val="0"/>
                              <w:spacing w:line="180" w:lineRule="exact"/>
                              <w:ind w:right="485" w:hanging="108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83252"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  <w:t>Teaduspargi 5</w:t>
                            </w:r>
                          </w:p>
                          <w:p w14:paraId="69D6268C" w14:textId="77777777" w:rsidR="00865C75" w:rsidRDefault="00865C75" w:rsidP="00E546CC">
                            <w:pPr>
                              <w:widowControl w:val="0"/>
                              <w:tabs>
                                <w:tab w:val="left" w:pos="1738"/>
                              </w:tabs>
                              <w:autoSpaceDE w:val="0"/>
                              <w:autoSpaceDN w:val="0"/>
                              <w:spacing w:line="180" w:lineRule="exact"/>
                              <w:ind w:right="485" w:hanging="108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83252"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  <w:t>12618</w:t>
                            </w:r>
                            <w:r w:rsidRPr="002D4873"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  <w:t xml:space="preserve"> Tallinn, Estonia </w:t>
                            </w:r>
                          </w:p>
                          <w:p w14:paraId="5791C324" w14:textId="77777777" w:rsidR="00865C75" w:rsidRPr="002D4873" w:rsidRDefault="00955F1B" w:rsidP="00E546CC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08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  <w:t>Registrikood</w:t>
                            </w:r>
                            <w:r w:rsidR="00865C75" w:rsidRPr="002D4873"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  <w:t xml:space="preserve"> 74000323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0DF826B4" w14:textId="77777777" w:rsidR="00865C75" w:rsidRDefault="00955F1B" w:rsidP="00E546CC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  <w:t>Telefon</w:t>
                            </w:r>
                            <w:r w:rsidR="00865C75" w:rsidRPr="002D4873"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  <w:t xml:space="preserve"> +372 620 2</w:t>
                            </w:r>
                            <w:r w:rsidR="00865C75"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  <w:t>910</w:t>
                            </w:r>
                          </w:p>
                          <w:p w14:paraId="03F18D14" w14:textId="77777777" w:rsidR="00865C75" w:rsidRDefault="00865C75" w:rsidP="00E546CC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4873"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r>
                              <w:t xml:space="preserve"> </w:t>
                            </w:r>
                            <w:r w:rsidR="00F21A04">
                              <w:rPr>
                                <w:rFonts w:ascii="Proxima Nova Rg" w:hAnsi="Proxima Nova Rg" w:cs="Proxy 1"/>
                                <w:color w:val="808080" w:themeColor="background1" w:themeShade="80"/>
                                <w:sz w:val="18"/>
                              </w:rPr>
                              <w:t>jaan.kers</w:t>
                            </w:r>
                            <w:r w:rsidRPr="00383252">
                              <w:rPr>
                                <w:rFonts w:ascii="Proxima Nova Rg" w:hAnsi="Proxima Nova Rg" w:cs="Proxy 1"/>
                                <w:color w:val="808080" w:themeColor="background1" w:themeShade="80"/>
                                <w:sz w:val="18"/>
                              </w:rPr>
                              <w:t>@taltech.ee</w:t>
                            </w:r>
                            <w:r w:rsidRPr="00383252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 </w:t>
                            </w:r>
                            <w:r w:rsidRPr="00383252"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808080" w:themeColor="background1" w:themeShade="80"/>
                                <w:sz w:val="14"/>
                                <w:szCs w:val="18"/>
                                <w:lang w:val="en-US"/>
                              </w:rPr>
                              <w:t xml:space="preserve">  </w:t>
                            </w:r>
                          </w:p>
                          <w:p w14:paraId="64BDE8E4" w14:textId="77777777" w:rsidR="00865C75" w:rsidRDefault="00865C75" w:rsidP="00E546CC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"/>
                              <w:rPr>
                                <w:noProof/>
                              </w:rPr>
                            </w:pPr>
                            <w:r w:rsidRPr="002D4873"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  <w:t>www.taltech.ee</w:t>
                            </w:r>
                          </w:p>
                        </w:tc>
                      </w:tr>
                    </w:tbl>
                    <w:p w14:paraId="604C3335" w14:textId="77777777" w:rsidR="00865C75" w:rsidRDefault="00865C75" w:rsidP="00865C75"/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="00CF47F4" w:rsidRPr="00E8673C">
        <w:br w:type="page"/>
      </w:r>
      <w:r w:rsidR="002A38E2">
        <w:rPr>
          <w:b/>
        </w:rPr>
        <w:lastRenderedPageBreak/>
        <w:t>LISA 1</w:t>
      </w:r>
      <w:r w:rsidR="00CF47F4" w:rsidRPr="00E8673C">
        <w:rPr>
          <w:b/>
        </w:rPr>
        <w:t xml:space="preserve">. </w:t>
      </w:r>
    </w:p>
    <w:p w14:paraId="66555E9B" w14:textId="77777777" w:rsidR="00E07317" w:rsidRPr="00E8673C" w:rsidRDefault="00E07317" w:rsidP="00E91289"/>
    <w:p w14:paraId="741B3ECA" w14:textId="77777777" w:rsidR="00F14FDC" w:rsidRDefault="002A38E2" w:rsidP="00F14FDC">
      <w:pPr>
        <w:rPr>
          <w:b/>
        </w:rPr>
      </w:pPr>
      <w:r>
        <w:rPr>
          <w:b/>
        </w:rPr>
        <w:t>Katsekeha kirjeldus</w:t>
      </w:r>
    </w:p>
    <w:p w14:paraId="5444CD75" w14:textId="77777777" w:rsidR="00F14FDC" w:rsidRPr="00E8673C" w:rsidRDefault="00F14FDC" w:rsidP="00F14FDC">
      <w:pPr>
        <w:rPr>
          <w:b/>
        </w:rPr>
      </w:pPr>
    </w:p>
    <w:p w14:paraId="6E8AE7EE" w14:textId="77777777" w:rsidR="00B26B57" w:rsidRDefault="00B26B57" w:rsidP="00F14FDC">
      <w:r>
        <w:t>Sõrmjä</w:t>
      </w:r>
      <w:r w:rsidR="0028265A">
        <w:t>t</w:t>
      </w:r>
      <w:r>
        <w:t>katu</w:t>
      </w:r>
      <w:r w:rsidR="00FF1823">
        <w:t>d</w:t>
      </w:r>
      <w:r w:rsidR="005F74B5">
        <w:t xml:space="preserve"> </w:t>
      </w:r>
      <w:r>
        <w:t xml:space="preserve">materjalist </w:t>
      </w:r>
      <w:proofErr w:type="spellStart"/>
      <w:r>
        <w:t>sisevoodrilaud</w:t>
      </w:r>
      <w:proofErr w:type="spellEnd"/>
      <w:r>
        <w:t xml:space="preserve"> spoonitud pealispinnaga. </w:t>
      </w:r>
    </w:p>
    <w:p w14:paraId="61F07AEA" w14:textId="77777777" w:rsidR="00B26B57" w:rsidRDefault="00B26B57" w:rsidP="00F14FDC">
      <w:r>
        <w:t>Puiduliik: lepp</w:t>
      </w:r>
    </w:p>
    <w:p w14:paraId="61A83ABF" w14:textId="77777777" w:rsidR="005F74B5" w:rsidRDefault="00B26B57" w:rsidP="00F14FDC">
      <w:r>
        <w:t xml:space="preserve">Sidesidususe katsekehad (lõigatud välja </w:t>
      </w:r>
      <w:proofErr w:type="spellStart"/>
      <w:r>
        <w:t>sisevoodri</w:t>
      </w:r>
      <w:r w:rsidR="0028265A">
        <w:t>l</w:t>
      </w:r>
      <w:r>
        <w:t>audadest</w:t>
      </w:r>
      <w:proofErr w:type="spellEnd"/>
      <w:r>
        <w:t xml:space="preserve">): </w:t>
      </w:r>
      <w:r w:rsidR="005F74B5">
        <w:t>12 mm x 25 mm x 170 mm, 14 tk.</w:t>
      </w:r>
    </w:p>
    <w:p w14:paraId="0DE2A621" w14:textId="77777777" w:rsidR="008B344D" w:rsidRDefault="005F74B5" w:rsidP="00F14FDC">
      <w:r>
        <w:t>Sidesidususe testimise pindala katsekehal:</w:t>
      </w:r>
      <w:r w:rsidR="008B344D">
        <w:t xml:space="preserve"> 25 x 25 mm.</w:t>
      </w:r>
    </w:p>
    <w:p w14:paraId="4B0BF350" w14:textId="77777777" w:rsidR="00F14FDC" w:rsidRDefault="00F14FDC" w:rsidP="00E91289">
      <w:pPr>
        <w:rPr>
          <w:b/>
        </w:rPr>
      </w:pPr>
    </w:p>
    <w:p w14:paraId="24822E2A" w14:textId="77777777" w:rsidR="00CF47F4" w:rsidRDefault="002A38E2" w:rsidP="00E91289">
      <w:pPr>
        <w:rPr>
          <w:b/>
        </w:rPr>
      </w:pPr>
      <w:r>
        <w:rPr>
          <w:b/>
        </w:rPr>
        <w:t>Katse kirjeldus</w:t>
      </w:r>
    </w:p>
    <w:p w14:paraId="3131BC87" w14:textId="77777777" w:rsidR="00570C23" w:rsidRDefault="00570C23" w:rsidP="00E91289"/>
    <w:p w14:paraId="5C1A5484" w14:textId="77777777" w:rsidR="00570C23" w:rsidRPr="00570C23" w:rsidRDefault="005F74B5" w:rsidP="00E91289">
      <w:r>
        <w:t>Liimühenduse klass</w:t>
      </w:r>
      <w:r w:rsidR="00570C23">
        <w:t>:</w:t>
      </w:r>
    </w:p>
    <w:p w14:paraId="7929451C" w14:textId="77777777" w:rsidR="005F74B5" w:rsidRDefault="001505AA" w:rsidP="00E91289">
      <w:r>
        <w:t>EN 314-2</w:t>
      </w:r>
      <w:r w:rsidR="00570C23">
        <w:t xml:space="preserve"> </w:t>
      </w:r>
      <w:r w:rsidR="005F74B5">
        <w:t>Vineer – Liimühenduse kvaliteet – Osa 2: Nõuded</w:t>
      </w:r>
    </w:p>
    <w:p w14:paraId="3F4D385C" w14:textId="77777777" w:rsidR="00570C23" w:rsidRDefault="005F74B5" w:rsidP="00E91289">
      <w:r>
        <w:t xml:space="preserve">Klass 3 - </w:t>
      </w:r>
      <w:proofErr w:type="spellStart"/>
      <w:r>
        <w:t>välistingimused</w:t>
      </w:r>
      <w:proofErr w:type="spellEnd"/>
      <w:r>
        <w:t xml:space="preserve"> </w:t>
      </w:r>
    </w:p>
    <w:p w14:paraId="1077FE90" w14:textId="77777777" w:rsidR="00570C23" w:rsidRDefault="00570C23" w:rsidP="00E91289"/>
    <w:p w14:paraId="666D8552" w14:textId="77777777" w:rsidR="00746AB4" w:rsidRDefault="005F74B5" w:rsidP="00E91289">
      <w:r>
        <w:t>Katsekehade eeltöötlus</w:t>
      </w:r>
      <w:r w:rsidR="001505AA">
        <w:t>:</w:t>
      </w:r>
    </w:p>
    <w:p w14:paraId="12A07EAC" w14:textId="77777777" w:rsidR="00570C23" w:rsidRDefault="005F74B5" w:rsidP="00570C23">
      <w:pPr>
        <w:pStyle w:val="Loendilik"/>
        <w:numPr>
          <w:ilvl w:val="0"/>
          <w:numId w:val="9"/>
        </w:numPr>
      </w:pPr>
      <w:r>
        <w:t>Vees leotus</w:t>
      </w:r>
      <w:r w:rsidR="00570C23">
        <w:t xml:space="preserve"> 24</w:t>
      </w:r>
      <w:r>
        <w:t xml:space="preserve"> </w:t>
      </w:r>
      <w:r w:rsidR="00570C23">
        <w:t xml:space="preserve">h </w:t>
      </w:r>
      <w:r>
        <w:t xml:space="preserve">temperatuuril </w:t>
      </w:r>
      <w:r w:rsidR="00570C23">
        <w:t xml:space="preserve">(20 </w:t>
      </w:r>
      <w:r w:rsidR="00570C23">
        <w:rPr>
          <w:rFonts w:cs="Calibri"/>
        </w:rPr>
        <w:t>±</w:t>
      </w:r>
      <w:r w:rsidR="00570C23">
        <w:t xml:space="preserve"> 3) </w:t>
      </w:r>
      <w:r w:rsidR="00570C23">
        <w:rPr>
          <w:rFonts w:cs="Calibri"/>
        </w:rPr>
        <w:t>°</w:t>
      </w:r>
      <w:r w:rsidR="00570C23">
        <w:t>C.</w:t>
      </w:r>
    </w:p>
    <w:p w14:paraId="322844D5" w14:textId="77777777" w:rsidR="00570C23" w:rsidRDefault="005F74B5" w:rsidP="00570C23">
      <w:pPr>
        <w:pStyle w:val="Loendilik"/>
        <w:numPr>
          <w:ilvl w:val="0"/>
          <w:numId w:val="9"/>
        </w:numPr>
      </w:pPr>
      <w:r>
        <w:t>Keetmine vees</w:t>
      </w:r>
      <w:r w:rsidR="00570C23">
        <w:t xml:space="preserve"> (72 </w:t>
      </w:r>
      <w:r w:rsidR="00570C23">
        <w:rPr>
          <w:rFonts w:cs="Calibri"/>
        </w:rPr>
        <w:t>±</w:t>
      </w:r>
      <w:r w:rsidR="00570C23">
        <w:t xml:space="preserve"> 1)</w:t>
      </w:r>
      <w:r>
        <w:t xml:space="preserve"> h seejärel leotus vees</w:t>
      </w:r>
      <w:r w:rsidR="00570C23">
        <w:t xml:space="preserve"> </w:t>
      </w:r>
      <w:r>
        <w:t xml:space="preserve">temperatuuril </w:t>
      </w:r>
      <w:r w:rsidR="00570C23">
        <w:t>(20</w:t>
      </w:r>
      <w:r>
        <w:t xml:space="preserve"> </w:t>
      </w:r>
      <w:r>
        <w:rPr>
          <w:rFonts w:cs="Calibri"/>
        </w:rPr>
        <w:t>±</w:t>
      </w:r>
      <w:r w:rsidR="00570C23">
        <w:t xml:space="preserve"> 3) </w:t>
      </w:r>
      <w:r w:rsidR="00570C23">
        <w:rPr>
          <w:rFonts w:cs="Calibri"/>
        </w:rPr>
        <w:t>°</w:t>
      </w:r>
      <w:r w:rsidR="00570C23">
        <w:t xml:space="preserve">C </w:t>
      </w:r>
      <w:r>
        <w:t>vähemalt 1 h.</w:t>
      </w:r>
    </w:p>
    <w:p w14:paraId="4DE569A2" w14:textId="77777777" w:rsidR="00570C23" w:rsidRDefault="00570C23" w:rsidP="00570C23"/>
    <w:p w14:paraId="751245EA" w14:textId="77777777" w:rsidR="005D0466" w:rsidRDefault="005F74B5" w:rsidP="00570C23">
      <w:r>
        <w:t>Teostatakse tõmbekatse liimliitele peale eeltöötlust</w:t>
      </w:r>
      <w:r w:rsidR="005D0466">
        <w:t>.</w:t>
      </w:r>
    </w:p>
    <w:p w14:paraId="59110895" w14:textId="77777777" w:rsidR="005F74B5" w:rsidRDefault="005D0466" w:rsidP="00570C23">
      <w:r>
        <w:t>K</w:t>
      </w:r>
      <w:r w:rsidR="005F74B5">
        <w:t>atsetatav kiht: pealmise spoonikihi ja sõrmjät</w:t>
      </w:r>
      <w:r w:rsidR="005664CF">
        <w:t>k</w:t>
      </w:r>
      <w:r w:rsidR="005F74B5">
        <w:t>atud materjali</w:t>
      </w:r>
      <w:r w:rsidR="005664CF">
        <w:t xml:space="preserve"> vaheline</w:t>
      </w:r>
      <w:r w:rsidR="005F74B5">
        <w:t xml:space="preserve"> liimliide.</w:t>
      </w:r>
    </w:p>
    <w:p w14:paraId="7D832F97" w14:textId="77777777" w:rsidR="00BD2A06" w:rsidRDefault="00BD2A06" w:rsidP="00570C23"/>
    <w:p w14:paraId="2CC5B08A" w14:textId="77777777" w:rsidR="00570C23" w:rsidRPr="00E8673C" w:rsidRDefault="00570C23" w:rsidP="00570C23"/>
    <w:p w14:paraId="37125B33" w14:textId="77777777" w:rsidR="00052CF6" w:rsidRDefault="00A85E97" w:rsidP="00E91289">
      <w:pPr>
        <w:rPr>
          <w:b/>
        </w:rPr>
      </w:pPr>
      <w:r>
        <w:rPr>
          <w:b/>
        </w:rPr>
        <w:t>Test</w:t>
      </w:r>
      <w:r w:rsidR="002A38E2">
        <w:rPr>
          <w:b/>
        </w:rPr>
        <w:t>i parameetrid</w:t>
      </w:r>
    </w:p>
    <w:p w14:paraId="56418ECA" w14:textId="77777777" w:rsidR="00F14FDC" w:rsidRPr="00E8673C" w:rsidRDefault="00F14FDC" w:rsidP="00E91289">
      <w:pPr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65C75" w:rsidRPr="0075082B" w14:paraId="670A6249" w14:textId="77777777" w:rsidTr="004C3CB4">
        <w:tc>
          <w:tcPr>
            <w:tcW w:w="4672" w:type="dxa"/>
          </w:tcPr>
          <w:p w14:paraId="2C0FBE5D" w14:textId="77777777" w:rsidR="00865C75" w:rsidRPr="0075082B" w:rsidRDefault="00865C75" w:rsidP="00865C75">
            <w:pPr>
              <w:jc w:val="both"/>
              <w:rPr>
                <w:lang w:val="en-US"/>
              </w:rPr>
            </w:pPr>
            <w:proofErr w:type="spellStart"/>
            <w:r w:rsidRPr="0075082B">
              <w:rPr>
                <w:lang w:val="en-US"/>
              </w:rPr>
              <w:t>Tes</w:t>
            </w:r>
            <w:r w:rsidR="005F74B5">
              <w:rPr>
                <w:lang w:val="en-US"/>
              </w:rPr>
              <w:t>tija</w:t>
            </w:r>
            <w:proofErr w:type="spellEnd"/>
          </w:p>
        </w:tc>
        <w:tc>
          <w:tcPr>
            <w:tcW w:w="4672" w:type="dxa"/>
          </w:tcPr>
          <w:p w14:paraId="7306CD99" w14:textId="77777777" w:rsidR="00865C75" w:rsidRPr="0075082B" w:rsidRDefault="001505AA" w:rsidP="00865C7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Margus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570C23">
              <w:rPr>
                <w:lang w:val="en-US"/>
              </w:rPr>
              <w:t>K</w:t>
            </w:r>
            <w:r>
              <w:rPr>
                <w:lang w:val="en-US"/>
              </w:rPr>
              <w:t>angur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te</w:t>
            </w:r>
            <w:r w:rsidR="005F74B5">
              <w:rPr>
                <w:lang w:val="en-US"/>
              </w:rPr>
              <w:t>hnik</w:t>
            </w:r>
            <w:proofErr w:type="spellEnd"/>
          </w:p>
        </w:tc>
      </w:tr>
      <w:tr w:rsidR="00865C75" w:rsidRPr="0075082B" w14:paraId="45BCE340" w14:textId="77777777" w:rsidTr="004C3CB4">
        <w:tc>
          <w:tcPr>
            <w:tcW w:w="4672" w:type="dxa"/>
          </w:tcPr>
          <w:p w14:paraId="14698687" w14:textId="77777777" w:rsidR="00865C75" w:rsidRPr="0075082B" w:rsidRDefault="005F74B5" w:rsidP="00865C7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Testimismasin</w:t>
            </w:r>
            <w:proofErr w:type="spellEnd"/>
          </w:p>
        </w:tc>
        <w:tc>
          <w:tcPr>
            <w:tcW w:w="4672" w:type="dxa"/>
          </w:tcPr>
          <w:p w14:paraId="2F5AB41F" w14:textId="77777777" w:rsidR="00865C75" w:rsidRPr="0075082B" w:rsidRDefault="00865C75" w:rsidP="00865C75">
            <w:pPr>
              <w:jc w:val="both"/>
              <w:rPr>
                <w:lang w:val="en-US"/>
              </w:rPr>
            </w:pPr>
            <w:proofErr w:type="spellStart"/>
            <w:r w:rsidRPr="0075082B">
              <w:rPr>
                <w:lang w:val="en-US"/>
              </w:rPr>
              <w:t>ZwickRoell</w:t>
            </w:r>
            <w:proofErr w:type="spellEnd"/>
            <w:r w:rsidRPr="0075082B">
              <w:rPr>
                <w:lang w:val="en-US"/>
              </w:rPr>
              <w:t xml:space="preserve"> Z050</w:t>
            </w:r>
          </w:p>
        </w:tc>
      </w:tr>
      <w:tr w:rsidR="00865C75" w:rsidRPr="0075082B" w14:paraId="31509B97" w14:textId="77777777" w:rsidTr="004C3CB4">
        <w:tc>
          <w:tcPr>
            <w:tcW w:w="4672" w:type="dxa"/>
          </w:tcPr>
          <w:p w14:paraId="7A66EDDB" w14:textId="77777777" w:rsidR="00865C75" w:rsidRPr="0075082B" w:rsidRDefault="005F74B5" w:rsidP="00865C7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Testitüüp</w:t>
            </w:r>
            <w:proofErr w:type="spellEnd"/>
          </w:p>
        </w:tc>
        <w:tc>
          <w:tcPr>
            <w:tcW w:w="4672" w:type="dxa"/>
          </w:tcPr>
          <w:p w14:paraId="59BFE211" w14:textId="77777777" w:rsidR="00865C75" w:rsidRPr="0075082B" w:rsidRDefault="00570C23" w:rsidP="00865C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EN 314-1</w:t>
            </w:r>
          </w:p>
        </w:tc>
      </w:tr>
      <w:tr w:rsidR="00F14FDC" w:rsidRPr="0075082B" w14:paraId="21C22660" w14:textId="77777777" w:rsidTr="004C3CB4">
        <w:tc>
          <w:tcPr>
            <w:tcW w:w="4672" w:type="dxa"/>
          </w:tcPr>
          <w:p w14:paraId="7C6DBB88" w14:textId="77777777" w:rsidR="00F14FDC" w:rsidRDefault="005F74B5" w:rsidP="00865C7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Testimise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kuupäev</w:t>
            </w:r>
            <w:proofErr w:type="spellEnd"/>
          </w:p>
        </w:tc>
        <w:tc>
          <w:tcPr>
            <w:tcW w:w="4672" w:type="dxa"/>
          </w:tcPr>
          <w:p w14:paraId="18C03BC8" w14:textId="77777777" w:rsidR="00F14FDC" w:rsidRPr="0075082B" w:rsidRDefault="00F14FDC" w:rsidP="00865C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27.10.2022</w:t>
            </w:r>
          </w:p>
        </w:tc>
      </w:tr>
    </w:tbl>
    <w:p w14:paraId="3046E5A0" w14:textId="77777777" w:rsidR="007B476C" w:rsidRPr="00E8673C" w:rsidRDefault="007B476C" w:rsidP="00E91289"/>
    <w:p w14:paraId="2AE4002C" w14:textId="77777777" w:rsidR="001505AA" w:rsidRPr="00E8673C" w:rsidRDefault="001505AA" w:rsidP="00E91289"/>
    <w:p w14:paraId="07E751AF" w14:textId="77777777" w:rsidR="00030580" w:rsidRPr="00E8673C" w:rsidRDefault="00C66D71" w:rsidP="00E91289">
      <w:pPr>
        <w:rPr>
          <w:b/>
        </w:rPr>
      </w:pPr>
      <w:r>
        <w:rPr>
          <w:b/>
        </w:rPr>
        <w:t>Katset</w:t>
      </w:r>
      <w:r w:rsidR="002A38E2">
        <w:rPr>
          <w:b/>
        </w:rPr>
        <w:t>ulemused</w:t>
      </w:r>
    </w:p>
    <w:p w14:paraId="503554CE" w14:textId="77777777" w:rsidR="00A719D3" w:rsidRDefault="00A719D3">
      <w:pPr>
        <w:rPr>
          <w:b/>
        </w:rPr>
      </w:pPr>
    </w:p>
    <w:p w14:paraId="29033F73" w14:textId="77777777" w:rsidR="00FD71DC" w:rsidRPr="00FD71DC" w:rsidRDefault="00FD71DC"/>
    <w:p w14:paraId="7CA5E5BB" w14:textId="77777777" w:rsidR="00BA3300" w:rsidRDefault="00BA3300">
      <w:r>
        <w:t xml:space="preserve">Katsekehad täitsid nõuded liimliitele vastavalt EN 314-1, klass 3 – </w:t>
      </w:r>
      <w:proofErr w:type="spellStart"/>
      <w:r>
        <w:t>välistingimused</w:t>
      </w:r>
      <w:proofErr w:type="spellEnd"/>
      <w:r>
        <w:t>.</w:t>
      </w:r>
    </w:p>
    <w:p w14:paraId="036B37AA" w14:textId="77777777" w:rsidR="00955F1B" w:rsidRDefault="00BA3300">
      <w:r>
        <w:t>Pealmine spoonik</w:t>
      </w:r>
      <w:r w:rsidR="005664CF">
        <w:t>i</w:t>
      </w:r>
      <w:r>
        <w:t xml:space="preserve">ht ei </w:t>
      </w:r>
      <w:proofErr w:type="spellStart"/>
      <w:r>
        <w:t>delamineerinud</w:t>
      </w:r>
      <w:proofErr w:type="spellEnd"/>
      <w:r>
        <w:t xml:space="preserve"> peale eeltöötlust</w:t>
      </w:r>
      <w:r w:rsidR="0028265A">
        <w:t>. S</w:t>
      </w:r>
      <w:r>
        <w:t>amuti</w:t>
      </w:r>
      <w:r w:rsidR="0028265A">
        <w:t xml:space="preserve"> visuaalsel vaatlemisel näis</w:t>
      </w:r>
      <w:r>
        <w:t xml:space="preserve"> sõr</w:t>
      </w:r>
      <w:r w:rsidR="00955F1B">
        <w:t>m</w:t>
      </w:r>
      <w:r>
        <w:t>jätk</w:t>
      </w:r>
      <w:r w:rsidR="0028265A">
        <w:t>at</w:t>
      </w:r>
      <w:r>
        <w:t xml:space="preserve">ud </w:t>
      </w:r>
      <w:r w:rsidR="00955F1B">
        <w:t>materjal</w:t>
      </w:r>
      <w:r w:rsidR="00A83CE4">
        <w:t xml:space="preserve"> </w:t>
      </w:r>
      <w:r w:rsidR="0028265A">
        <w:t xml:space="preserve">korras </w:t>
      </w:r>
      <w:r w:rsidR="00955F1B">
        <w:t>peale eeltöötlust</w:t>
      </w:r>
      <w:r w:rsidR="0028265A">
        <w:t>.</w:t>
      </w:r>
    </w:p>
    <w:p w14:paraId="43432AA2" w14:textId="77777777" w:rsidR="00955F1B" w:rsidRDefault="00955F1B">
      <w:r>
        <w:t xml:space="preserve">Keskmine sidesidusus: </w:t>
      </w:r>
      <w:r w:rsidRPr="00955F1B">
        <w:t>2,5 ± 0,5 N/mm</w:t>
      </w:r>
      <w:r w:rsidRPr="00653758">
        <w:rPr>
          <w:vertAlign w:val="superscript"/>
        </w:rPr>
        <w:t>2</w:t>
      </w:r>
      <w:r w:rsidRPr="00955F1B">
        <w:t>.</w:t>
      </w:r>
    </w:p>
    <w:p w14:paraId="02C75356" w14:textId="77777777" w:rsidR="00CB7039" w:rsidRDefault="002E7AC9">
      <w:r w:rsidRPr="0075082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112" behindDoc="1" locked="1" layoutInCell="1" allowOverlap="1" wp14:anchorId="7DDBBB3F" wp14:editId="71AB51A0">
                <wp:simplePos x="0" y="0"/>
                <wp:positionH relativeFrom="page">
                  <wp:posOffset>680085</wp:posOffset>
                </wp:positionH>
                <wp:positionV relativeFrom="margin">
                  <wp:posOffset>9748520</wp:posOffset>
                </wp:positionV>
                <wp:extent cx="5200650" cy="3905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Kontuurtabel"/>
                              <w:tblW w:w="8647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5670"/>
                            </w:tblGrid>
                            <w:tr w:rsidR="002E7AC9" w14:paraId="2647C2FC" w14:textId="77777777" w:rsidTr="00694672">
                              <w:trPr>
                                <w:trHeight w:val="142"/>
                              </w:trPr>
                              <w:tc>
                                <w:tcPr>
                                  <w:tcW w:w="8647" w:type="dxa"/>
                                  <w:gridSpan w:val="2"/>
                                </w:tcPr>
                                <w:p w14:paraId="28F34E7F" w14:textId="77777777" w:rsidR="002E7AC9" w:rsidRDefault="00955F1B" w:rsidP="0069467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08"/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  <w:t>TALLINNA TEHNIKAÜLIKOOL</w:t>
                                  </w:r>
                                  <w:r w:rsidR="002E7AC9" w:rsidRPr="0056338F"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  <w:t xml:space="preserve"> |</w:t>
                                  </w:r>
                                </w:p>
                                <w:p w14:paraId="191719DC" w14:textId="77777777" w:rsidR="002E7AC9" w:rsidRPr="00694672" w:rsidRDefault="00955F1B" w:rsidP="002E7AC9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08"/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  <w:t>MATERJALI- JA KESKKONNATEHNOLOOGIA INSTITUUT</w:t>
                                  </w:r>
                                </w:p>
                              </w:tc>
                            </w:tr>
                            <w:tr w:rsidR="002E7AC9" w14:paraId="31BE7C97" w14:textId="77777777" w:rsidTr="00694672">
                              <w:trPr>
                                <w:trHeight w:val="142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2A100644" w14:textId="77777777" w:rsidR="002E7AC9" w:rsidRPr="002D4873" w:rsidRDefault="002E7AC9" w:rsidP="00E546C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08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43CD3030" w14:textId="77777777" w:rsidR="002E7AC9" w:rsidRPr="002D4873" w:rsidRDefault="002E7AC9" w:rsidP="00E546C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BE723C" w14:textId="77777777" w:rsidR="002E7AC9" w:rsidRDefault="002E7AC9" w:rsidP="002E7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BBB3F" id="_x0000_s1027" type="#_x0000_t202" style="position:absolute;margin-left:53.55pt;margin-top:767.6pt;width:409.5pt;height:30.75pt;z-index:-251642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" stroked="f">
                <v:textbox>
                  <w:txbxContent>
                    <w:tbl>
                      <w:tblPr>
                        <w:tblStyle w:val="Kontuurtabel"/>
                        <w:tblW w:w="8647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5670"/>
                      </w:tblGrid>
                      <w:tr w:rsidR="002E7AC9" w14:paraId="2647C2FC" w14:textId="77777777" w:rsidTr="00694672">
                        <w:trPr>
                          <w:trHeight w:val="142"/>
                        </w:trPr>
                        <w:tc>
                          <w:tcPr>
                            <w:tcW w:w="8647" w:type="dxa"/>
                            <w:gridSpan w:val="2"/>
                          </w:tcPr>
                          <w:p w14:paraId="28F34E7F" w14:textId="77777777" w:rsidR="002E7AC9" w:rsidRDefault="00955F1B" w:rsidP="00694672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08"/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  <w:t>TALLINNA TEHNIKAÜLIKOOL</w:t>
                            </w:r>
                            <w:r w:rsidR="002E7AC9" w:rsidRPr="0056338F"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  <w:t xml:space="preserve"> |</w:t>
                            </w:r>
                          </w:p>
                          <w:p w14:paraId="191719DC" w14:textId="77777777" w:rsidR="002E7AC9" w:rsidRPr="00694672" w:rsidRDefault="00955F1B" w:rsidP="002E7AC9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08"/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  <w:t>MATERJALI- JA KESKKONNATEHNOLOOGIA INSTITUUT</w:t>
                            </w:r>
                          </w:p>
                        </w:tc>
                      </w:tr>
                      <w:tr w:rsidR="002E7AC9" w14:paraId="31BE7C97" w14:textId="77777777" w:rsidTr="00694672">
                        <w:trPr>
                          <w:trHeight w:val="142"/>
                        </w:trPr>
                        <w:tc>
                          <w:tcPr>
                            <w:tcW w:w="2977" w:type="dxa"/>
                          </w:tcPr>
                          <w:p w14:paraId="2A100644" w14:textId="77777777" w:rsidR="002E7AC9" w:rsidRPr="002D4873" w:rsidRDefault="002E7AC9" w:rsidP="00E546CC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08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</w:tcPr>
                          <w:p w14:paraId="43CD3030" w14:textId="77777777" w:rsidR="002E7AC9" w:rsidRPr="002D4873" w:rsidRDefault="002E7AC9" w:rsidP="00E546CC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3BE723C" w14:textId="77777777" w:rsidR="002E7AC9" w:rsidRDefault="002E7AC9" w:rsidP="002E7AC9"/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="00CB7039">
        <w:br w:type="page"/>
      </w:r>
    </w:p>
    <w:p w14:paraId="6C316FA4" w14:textId="77777777" w:rsidR="00033DEB" w:rsidRPr="00FD71DC" w:rsidRDefault="00CB7039">
      <w:r>
        <w:lastRenderedPageBreak/>
        <w:t>Tabe</w:t>
      </w:r>
      <w:r w:rsidR="009C21CF">
        <w:t>l</w:t>
      </w:r>
      <w:r>
        <w:t xml:space="preserve"> 1. </w:t>
      </w:r>
      <w:r w:rsidR="009C21CF">
        <w:t>Katsetulemused</w:t>
      </w:r>
      <w:r>
        <w:t xml:space="preserve"> 314-1</w:t>
      </w:r>
    </w:p>
    <w:tbl>
      <w:tblPr>
        <w:tblW w:w="3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1133"/>
        <w:gridCol w:w="1146"/>
      </w:tblGrid>
      <w:tr w:rsidR="00CB7039" w14:paraId="6B2AC06D" w14:textId="77777777" w:rsidTr="00CB7039">
        <w:trPr>
          <w:trHeight w:val="10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4CC8E" w14:textId="77777777" w:rsidR="00CB7039" w:rsidRDefault="009C21CF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Katsekeha nimetus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845AB" w14:textId="77777777" w:rsidR="00CB7039" w:rsidRDefault="009C21CF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Maks</w:t>
            </w:r>
            <w:r w:rsidR="00B26B57">
              <w:rPr>
                <w:rFonts w:cs="Calibri"/>
                <w:b/>
                <w:bCs/>
                <w:color w:val="000000"/>
                <w:szCs w:val="22"/>
              </w:rPr>
              <w:t>im</w:t>
            </w:r>
            <w:r>
              <w:rPr>
                <w:rFonts w:cs="Calibri"/>
                <w:b/>
                <w:bCs/>
                <w:color w:val="000000"/>
                <w:szCs w:val="22"/>
              </w:rPr>
              <w:t>um-koormus</w:t>
            </w:r>
            <w:r w:rsidR="00CB7039">
              <w:rPr>
                <w:rFonts w:cs="Calibri"/>
                <w:b/>
                <w:bCs/>
                <w:color w:val="000000"/>
                <w:szCs w:val="22"/>
              </w:rPr>
              <w:t>,</w:t>
            </w:r>
            <w:r>
              <w:rPr>
                <w:rFonts w:cs="Calibri"/>
                <w:b/>
                <w:bCs/>
                <w:color w:val="000000"/>
                <w:szCs w:val="22"/>
              </w:rPr>
              <w:t xml:space="preserve">  </w:t>
            </w:r>
            <w:r w:rsidR="00CB7039">
              <w:rPr>
                <w:rFonts w:cs="Calibri"/>
                <w:b/>
                <w:bCs/>
                <w:color w:val="000000"/>
                <w:szCs w:val="22"/>
              </w:rPr>
              <w:t xml:space="preserve"> 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5820C" w14:textId="77777777" w:rsidR="00CB7039" w:rsidRDefault="00B26B57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Sidesidusus</w:t>
            </w:r>
            <w:r w:rsidR="00CB7039">
              <w:rPr>
                <w:rFonts w:cs="Calibri"/>
                <w:b/>
                <w:bCs/>
                <w:color w:val="000000"/>
                <w:szCs w:val="22"/>
              </w:rPr>
              <w:t>, N/mm²</w:t>
            </w:r>
          </w:p>
        </w:tc>
      </w:tr>
      <w:tr w:rsidR="00CB7039" w14:paraId="78BC8F34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50D09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Specimen</w:t>
            </w:r>
            <w:proofErr w:type="spellEnd"/>
            <w:r>
              <w:rPr>
                <w:rFonts w:cs="Calibri"/>
                <w:color w:val="000000"/>
                <w:szCs w:val="22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71F15B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4F6CB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2,6</w:t>
            </w:r>
          </w:p>
        </w:tc>
      </w:tr>
      <w:tr w:rsidR="00CB7039" w14:paraId="37921572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EA656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Specimen</w:t>
            </w:r>
            <w:proofErr w:type="spellEnd"/>
            <w:r>
              <w:rPr>
                <w:rFonts w:cs="Calibri"/>
                <w:color w:val="000000"/>
                <w:szCs w:val="22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0398A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3C2631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2,3</w:t>
            </w:r>
          </w:p>
        </w:tc>
      </w:tr>
      <w:tr w:rsidR="00CB7039" w14:paraId="7254301C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D82C3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Specimen</w:t>
            </w:r>
            <w:proofErr w:type="spellEnd"/>
            <w:r>
              <w:rPr>
                <w:rFonts w:cs="Calibri"/>
                <w:color w:val="000000"/>
                <w:szCs w:val="22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E7691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758BC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2,2</w:t>
            </w:r>
          </w:p>
        </w:tc>
      </w:tr>
      <w:tr w:rsidR="00CB7039" w14:paraId="19F70BB1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6A047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Specimen</w:t>
            </w:r>
            <w:proofErr w:type="spellEnd"/>
            <w:r>
              <w:rPr>
                <w:rFonts w:cs="Calibri"/>
                <w:color w:val="000000"/>
                <w:szCs w:val="22"/>
              </w:rPr>
              <w:t xml:space="preserve">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F923E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A352E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1,8</w:t>
            </w:r>
          </w:p>
        </w:tc>
      </w:tr>
      <w:tr w:rsidR="00CB7039" w14:paraId="55B4F596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840F2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Specimen</w:t>
            </w:r>
            <w:proofErr w:type="spellEnd"/>
            <w:r>
              <w:rPr>
                <w:rFonts w:cs="Calibri"/>
                <w:color w:val="000000"/>
                <w:szCs w:val="22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04DDE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82234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2,2</w:t>
            </w:r>
          </w:p>
        </w:tc>
      </w:tr>
      <w:tr w:rsidR="00CB7039" w14:paraId="7FCEDF58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E6D63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Specimen</w:t>
            </w:r>
            <w:proofErr w:type="spellEnd"/>
            <w:r>
              <w:rPr>
                <w:rFonts w:cs="Calibri"/>
                <w:color w:val="000000"/>
                <w:szCs w:val="22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72609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B1485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3,1</w:t>
            </w:r>
          </w:p>
        </w:tc>
      </w:tr>
      <w:tr w:rsidR="00CB7039" w14:paraId="238A3CB2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B398A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Specimen</w:t>
            </w:r>
            <w:proofErr w:type="spellEnd"/>
            <w:r>
              <w:rPr>
                <w:rFonts w:cs="Calibri"/>
                <w:color w:val="000000"/>
                <w:szCs w:val="22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B45AA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C5F20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3,2</w:t>
            </w:r>
          </w:p>
        </w:tc>
      </w:tr>
      <w:tr w:rsidR="00CB7039" w14:paraId="2A6A5E7B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74BFD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Specimen</w:t>
            </w:r>
            <w:proofErr w:type="spellEnd"/>
            <w:r>
              <w:rPr>
                <w:rFonts w:cs="Calibri"/>
                <w:color w:val="000000"/>
                <w:szCs w:val="22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ADBCA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E94AB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2,4</w:t>
            </w:r>
          </w:p>
        </w:tc>
      </w:tr>
      <w:tr w:rsidR="00CB7039" w14:paraId="066BFCAF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75FE9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Specimen</w:t>
            </w:r>
            <w:proofErr w:type="spellEnd"/>
            <w:r>
              <w:rPr>
                <w:rFonts w:cs="Calibri"/>
                <w:color w:val="000000"/>
                <w:szCs w:val="22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75593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A9967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1,8</w:t>
            </w:r>
          </w:p>
        </w:tc>
      </w:tr>
      <w:tr w:rsidR="00CB7039" w14:paraId="6129C043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96724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Specimen</w:t>
            </w:r>
            <w:proofErr w:type="spellEnd"/>
            <w:r>
              <w:rPr>
                <w:rFonts w:cs="Calibri"/>
                <w:color w:val="000000"/>
                <w:szCs w:val="22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6B84F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9554A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3,0</w:t>
            </w:r>
          </w:p>
        </w:tc>
      </w:tr>
      <w:tr w:rsidR="00CB7039" w14:paraId="2A15F0C2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1B604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Specimen</w:t>
            </w:r>
            <w:proofErr w:type="spellEnd"/>
            <w:r>
              <w:rPr>
                <w:rFonts w:cs="Calibri"/>
                <w:color w:val="000000"/>
                <w:szCs w:val="22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06B9B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CDCF7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3,4</w:t>
            </w:r>
          </w:p>
        </w:tc>
      </w:tr>
      <w:tr w:rsidR="00CB7039" w14:paraId="7CA83B5B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2143A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Specimen</w:t>
            </w:r>
            <w:proofErr w:type="spellEnd"/>
            <w:r>
              <w:rPr>
                <w:rFonts w:cs="Calibri"/>
                <w:color w:val="000000"/>
                <w:szCs w:val="22"/>
              </w:rPr>
              <w:t xml:space="preserve">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EAF10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EE948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2,1</w:t>
            </w:r>
          </w:p>
        </w:tc>
      </w:tr>
      <w:tr w:rsidR="00CB7039" w14:paraId="6C1D62DF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FA07D8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Specimen</w:t>
            </w:r>
            <w:proofErr w:type="spellEnd"/>
            <w:r>
              <w:rPr>
                <w:rFonts w:cs="Calibri"/>
                <w:color w:val="000000"/>
                <w:szCs w:val="22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BD7FC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9DBAE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1,9</w:t>
            </w:r>
          </w:p>
        </w:tc>
      </w:tr>
      <w:tr w:rsidR="00CB7039" w14:paraId="2AE1F81D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6FBD9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proofErr w:type="spellStart"/>
            <w:r>
              <w:rPr>
                <w:rFonts w:cs="Calibri"/>
                <w:color w:val="000000"/>
                <w:szCs w:val="22"/>
              </w:rPr>
              <w:t>Specimen</w:t>
            </w:r>
            <w:proofErr w:type="spellEnd"/>
            <w:r>
              <w:rPr>
                <w:rFonts w:cs="Calibri"/>
                <w:color w:val="000000"/>
                <w:szCs w:val="22"/>
              </w:rPr>
              <w:t xml:space="preserve">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890F9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E4B78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2,4</w:t>
            </w:r>
          </w:p>
        </w:tc>
      </w:tr>
      <w:tr w:rsidR="00CB7039" w14:paraId="3B72A146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828E2" w14:textId="77777777" w:rsidR="00CB7039" w:rsidRDefault="009C21CF">
            <w:pPr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Keskmine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5475D" w14:textId="77777777" w:rsidR="00CB7039" w:rsidRDefault="00CB7039" w:rsidP="00C0652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1535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F656A" w14:textId="77777777" w:rsidR="00CB7039" w:rsidRDefault="00CB7039" w:rsidP="00C0652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2,5</w:t>
            </w:r>
          </w:p>
        </w:tc>
      </w:tr>
      <w:tr w:rsidR="00CB7039" w14:paraId="4D018D01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A1D5C5" w14:textId="77777777" w:rsidR="00CB7039" w:rsidRDefault="009C21CF">
            <w:pPr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Standardhälve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2AA27" w14:textId="77777777" w:rsidR="00CB7039" w:rsidRDefault="00CB7039" w:rsidP="00C0652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66DDD" w14:textId="77777777" w:rsidR="00CB7039" w:rsidRDefault="00CB7039" w:rsidP="00C0652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0,5</w:t>
            </w:r>
          </w:p>
        </w:tc>
      </w:tr>
    </w:tbl>
    <w:p w14:paraId="4F8B3169" w14:textId="77777777" w:rsidR="00CB7039" w:rsidRDefault="00CB7039">
      <w:pPr>
        <w:rPr>
          <w:noProof/>
          <w:lang w:val="en-US"/>
        </w:rPr>
      </w:pPr>
      <w:r w:rsidRPr="0075082B">
        <w:rPr>
          <w:noProof/>
          <w:lang w:val="en-US"/>
        </w:rPr>
        <w:t xml:space="preserve"> </w:t>
      </w:r>
    </w:p>
    <w:p w14:paraId="29F35F04" w14:textId="77777777" w:rsidR="00033DEB" w:rsidRPr="001505AA" w:rsidRDefault="00955F1B">
      <w:r w:rsidRPr="0075082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376" behindDoc="1" locked="1" layoutInCell="1" allowOverlap="1" wp14:anchorId="28AE598F" wp14:editId="43AE8410">
                <wp:simplePos x="0" y="0"/>
                <wp:positionH relativeFrom="page">
                  <wp:posOffset>518160</wp:posOffset>
                </wp:positionH>
                <wp:positionV relativeFrom="page">
                  <wp:align>bottom</wp:align>
                </wp:positionV>
                <wp:extent cx="5200650" cy="3905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Kontuurtabel"/>
                              <w:tblW w:w="8647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5670"/>
                            </w:tblGrid>
                            <w:tr w:rsidR="00955F1B" w14:paraId="367BCE43" w14:textId="77777777" w:rsidTr="00694672">
                              <w:trPr>
                                <w:trHeight w:val="142"/>
                              </w:trPr>
                              <w:tc>
                                <w:tcPr>
                                  <w:tcW w:w="8647" w:type="dxa"/>
                                  <w:gridSpan w:val="2"/>
                                </w:tcPr>
                                <w:p w14:paraId="042A6FC8" w14:textId="77777777" w:rsidR="00955F1B" w:rsidRDefault="00955F1B" w:rsidP="0069467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08"/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  <w:t>TALLINNA TEHNIKAÜLIKOOL</w:t>
                                  </w:r>
                                  <w:r w:rsidRPr="0056338F"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  <w:t xml:space="preserve"> |</w:t>
                                  </w:r>
                                </w:p>
                                <w:p w14:paraId="6B0EEBE0" w14:textId="77777777" w:rsidR="00955F1B" w:rsidRPr="00694672" w:rsidRDefault="00955F1B" w:rsidP="002E7AC9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08"/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  <w:t>MATERJALI- JA KESKKONNATEHNOLOOGIA INSTITUUT</w:t>
                                  </w:r>
                                </w:p>
                              </w:tc>
                            </w:tr>
                            <w:tr w:rsidR="00955F1B" w14:paraId="7C477B83" w14:textId="77777777" w:rsidTr="00694672">
                              <w:trPr>
                                <w:trHeight w:val="142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46A4AABE" w14:textId="77777777" w:rsidR="00955F1B" w:rsidRPr="002D4873" w:rsidRDefault="00955F1B" w:rsidP="00E546C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08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36372306" w14:textId="77777777" w:rsidR="00955F1B" w:rsidRPr="002D4873" w:rsidRDefault="00955F1B" w:rsidP="00E546C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5A44BA" w14:textId="77777777" w:rsidR="00955F1B" w:rsidRDefault="00955F1B" w:rsidP="00955F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598F" id="_x0000_s1028" type="#_x0000_t202" style="position:absolute;margin-left:40.8pt;margin-top:0;width:409.5pt;height:30.75pt;z-index:-251631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" stroked="f">
                <v:textbox>
                  <w:txbxContent>
                    <w:tbl>
                      <w:tblPr>
                        <w:tblStyle w:val="Kontuurtabel"/>
                        <w:tblW w:w="8647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5670"/>
                      </w:tblGrid>
                      <w:tr w:rsidR="00955F1B" w14:paraId="367BCE43" w14:textId="77777777" w:rsidTr="00694672">
                        <w:trPr>
                          <w:trHeight w:val="142"/>
                        </w:trPr>
                        <w:tc>
                          <w:tcPr>
                            <w:tcW w:w="8647" w:type="dxa"/>
                            <w:gridSpan w:val="2"/>
                          </w:tcPr>
                          <w:p w14:paraId="042A6FC8" w14:textId="77777777" w:rsidR="00955F1B" w:rsidRDefault="00955F1B" w:rsidP="00694672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08"/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  <w:t>TALLINNA TEHNIKAÜLIKOOL</w:t>
                            </w:r>
                            <w:r w:rsidRPr="0056338F"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  <w:t xml:space="preserve"> |</w:t>
                            </w:r>
                          </w:p>
                          <w:p w14:paraId="6B0EEBE0" w14:textId="77777777" w:rsidR="00955F1B" w:rsidRPr="00694672" w:rsidRDefault="00955F1B" w:rsidP="002E7AC9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08"/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  <w:t>MATERJALI- JA KESKKONNATEHNOLOOGIA INSTITUUT</w:t>
                            </w:r>
                          </w:p>
                        </w:tc>
                      </w:tr>
                      <w:tr w:rsidR="00955F1B" w14:paraId="7C477B83" w14:textId="77777777" w:rsidTr="00694672">
                        <w:trPr>
                          <w:trHeight w:val="142"/>
                        </w:trPr>
                        <w:tc>
                          <w:tcPr>
                            <w:tcW w:w="2977" w:type="dxa"/>
                          </w:tcPr>
                          <w:p w14:paraId="46A4AABE" w14:textId="77777777" w:rsidR="00955F1B" w:rsidRPr="002D4873" w:rsidRDefault="00955F1B" w:rsidP="00E546CC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08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</w:tcPr>
                          <w:p w14:paraId="36372306" w14:textId="77777777" w:rsidR="00955F1B" w:rsidRPr="002D4873" w:rsidRDefault="00955F1B" w:rsidP="00E546CC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5D5A44BA" w14:textId="77777777" w:rsidR="00955F1B" w:rsidRDefault="00955F1B" w:rsidP="00955F1B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E7AC9"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0B650758" wp14:editId="3DD77723">
                <wp:simplePos x="0" y="0"/>
                <wp:positionH relativeFrom="column">
                  <wp:posOffset>-3810</wp:posOffset>
                </wp:positionH>
                <wp:positionV relativeFrom="paragraph">
                  <wp:posOffset>3291205</wp:posOffset>
                </wp:positionV>
                <wp:extent cx="593979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CEECADA" w14:textId="240ECE46" w:rsidR="002E7AC9" w:rsidRPr="002E7AC9" w:rsidRDefault="00B26B57" w:rsidP="002E7AC9">
                            <w:pPr>
                              <w:pStyle w:val="Pealdis"/>
                              <w:rPr>
                                <w:i w:val="0"/>
                                <w:noProof/>
                                <w:color w:val="auto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i w:val="0"/>
                                <w:color w:val="auto"/>
                                <w:sz w:val="22"/>
                                <w:szCs w:val="24"/>
                              </w:rPr>
                              <w:t>Joonis</w:t>
                            </w:r>
                            <w:r w:rsidR="002E7AC9" w:rsidRPr="002E7AC9">
                              <w:rPr>
                                <w:i w:val="0"/>
                                <w:color w:val="auto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2E7AC9" w:rsidRPr="002E7AC9">
                              <w:rPr>
                                <w:i w:val="0"/>
                                <w:color w:val="auto"/>
                                <w:sz w:val="22"/>
                                <w:szCs w:val="24"/>
                              </w:rPr>
                              <w:fldChar w:fldCharType="begin"/>
                            </w:r>
                            <w:r w:rsidR="002E7AC9" w:rsidRPr="002E7AC9">
                              <w:rPr>
                                <w:i w:val="0"/>
                                <w:color w:val="auto"/>
                                <w:sz w:val="22"/>
                                <w:szCs w:val="24"/>
                              </w:rPr>
                              <w:instrText xml:space="preserve"> SEQ Figure \* ARABIC </w:instrText>
                            </w:r>
                            <w:r w:rsidR="002E7AC9" w:rsidRPr="002E7AC9">
                              <w:rPr>
                                <w:i w:val="0"/>
                                <w:color w:val="auto"/>
                                <w:sz w:val="22"/>
                                <w:szCs w:val="24"/>
                              </w:rPr>
                              <w:fldChar w:fldCharType="separate"/>
                            </w:r>
                            <w:r w:rsidR="001440D0">
                              <w:rPr>
                                <w:i w:val="0"/>
                                <w:noProof/>
                                <w:color w:val="auto"/>
                                <w:sz w:val="22"/>
                                <w:szCs w:val="24"/>
                              </w:rPr>
                              <w:t>1</w:t>
                            </w:r>
                            <w:r w:rsidR="002E7AC9" w:rsidRPr="002E7AC9">
                              <w:rPr>
                                <w:i w:val="0"/>
                                <w:color w:val="auto"/>
                                <w:sz w:val="22"/>
                                <w:szCs w:val="24"/>
                              </w:rPr>
                              <w:fldChar w:fldCharType="end"/>
                            </w:r>
                            <w:r w:rsidR="002E7AC9" w:rsidRPr="002E7AC9">
                              <w:rPr>
                                <w:i w:val="0"/>
                                <w:color w:val="auto"/>
                                <w:sz w:val="22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i w:val="0"/>
                                <w:color w:val="auto"/>
                                <w:sz w:val="22"/>
                                <w:szCs w:val="24"/>
                              </w:rPr>
                              <w:t>Katsekehad peale testimist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50758" id="Text Box 7" o:spid="_x0000_s1029" type="#_x0000_t202" style="position:absolute;margin-left:-.3pt;margin-top:259.15pt;width:467.7pt;height:.05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" stroked="f">
                <v:textbox style="mso-fit-shape-to-text:t" inset="0,0,0,0">
                  <w:txbxContent>
                    <w:p w14:paraId="1CEECADA" w14:textId="240ECE46" w:rsidR="002E7AC9" w:rsidRPr="002E7AC9" w:rsidRDefault="00B26B57" w:rsidP="002E7AC9">
                      <w:pPr>
                        <w:pStyle w:val="Pealdis"/>
                        <w:rPr>
                          <w:i w:val="0"/>
                          <w:noProof/>
                          <w:color w:val="auto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i w:val="0"/>
                          <w:color w:val="auto"/>
                          <w:sz w:val="22"/>
                          <w:szCs w:val="24"/>
                        </w:rPr>
                        <w:t>Joonis</w:t>
                      </w:r>
                      <w:r w:rsidR="002E7AC9" w:rsidRPr="002E7AC9">
                        <w:rPr>
                          <w:i w:val="0"/>
                          <w:color w:val="auto"/>
                          <w:sz w:val="22"/>
                          <w:szCs w:val="24"/>
                        </w:rPr>
                        <w:t xml:space="preserve"> </w:t>
                      </w:r>
                      <w:r w:rsidR="002E7AC9" w:rsidRPr="002E7AC9">
                        <w:rPr>
                          <w:i w:val="0"/>
                          <w:color w:val="auto"/>
                          <w:sz w:val="22"/>
                          <w:szCs w:val="24"/>
                        </w:rPr>
                        <w:fldChar w:fldCharType="begin"/>
                      </w:r>
                      <w:r w:rsidR="002E7AC9" w:rsidRPr="002E7AC9">
                        <w:rPr>
                          <w:i w:val="0"/>
                          <w:color w:val="auto"/>
                          <w:sz w:val="22"/>
                          <w:szCs w:val="24"/>
                        </w:rPr>
                        <w:instrText xml:space="preserve"> SEQ Figure \* ARABIC </w:instrText>
                      </w:r>
                      <w:r w:rsidR="002E7AC9" w:rsidRPr="002E7AC9">
                        <w:rPr>
                          <w:i w:val="0"/>
                          <w:color w:val="auto"/>
                          <w:sz w:val="22"/>
                          <w:szCs w:val="24"/>
                        </w:rPr>
                        <w:fldChar w:fldCharType="separate"/>
                      </w:r>
                      <w:r w:rsidR="001440D0">
                        <w:rPr>
                          <w:i w:val="0"/>
                          <w:noProof/>
                          <w:color w:val="auto"/>
                          <w:sz w:val="22"/>
                          <w:szCs w:val="24"/>
                        </w:rPr>
                        <w:t>1</w:t>
                      </w:r>
                      <w:r w:rsidR="002E7AC9" w:rsidRPr="002E7AC9">
                        <w:rPr>
                          <w:i w:val="0"/>
                          <w:color w:val="auto"/>
                          <w:sz w:val="22"/>
                          <w:szCs w:val="24"/>
                        </w:rPr>
                        <w:fldChar w:fldCharType="end"/>
                      </w:r>
                      <w:r w:rsidR="002E7AC9" w:rsidRPr="002E7AC9">
                        <w:rPr>
                          <w:i w:val="0"/>
                          <w:color w:val="auto"/>
                          <w:sz w:val="22"/>
                          <w:szCs w:val="24"/>
                        </w:rPr>
                        <w:t xml:space="preserve">. </w:t>
                      </w:r>
                      <w:r>
                        <w:rPr>
                          <w:i w:val="0"/>
                          <w:color w:val="auto"/>
                          <w:sz w:val="22"/>
                          <w:szCs w:val="24"/>
                        </w:rPr>
                        <w:t>Katsekehad peale testimist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E7AC9">
        <w:rPr>
          <w:noProof/>
          <w:lang w:val="en-US"/>
        </w:rPr>
        <w:drawing>
          <wp:anchor distT="0" distB="0" distL="114300" distR="114300" simplePos="0" relativeHeight="251677184" behindDoc="1" locked="0" layoutInCell="1" allowOverlap="1" wp14:anchorId="5751904A" wp14:editId="6F195626">
            <wp:simplePos x="0" y="0"/>
            <wp:positionH relativeFrom="margin">
              <wp:align>right</wp:align>
            </wp:positionH>
            <wp:positionV relativeFrom="paragraph">
              <wp:posOffset>414655</wp:posOffset>
            </wp:positionV>
            <wp:extent cx="5939790" cy="2819400"/>
            <wp:effectExtent l="0" t="0" r="3810" b="0"/>
            <wp:wrapTight wrapText="bothSides">
              <wp:wrapPolygon edited="0">
                <wp:start x="0" y="0"/>
                <wp:lineTo x="0" y="21454"/>
                <wp:lineTo x="21545" y="21454"/>
                <wp:lineTo x="215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21027_15561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3DEB" w:rsidRPr="001505AA" w:rsidSect="00E91289">
      <w:type w:val="continuous"/>
      <w:pgSz w:w="11906" w:h="16838" w:code="9"/>
      <w:pgMar w:top="680" w:right="851" w:bottom="680" w:left="1701" w:header="397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F7CCC" w14:textId="77777777" w:rsidR="001D4A12" w:rsidRDefault="001D4A12">
      <w:r>
        <w:separator/>
      </w:r>
    </w:p>
  </w:endnote>
  <w:endnote w:type="continuationSeparator" w:id="0">
    <w:p w14:paraId="2033DA55" w14:textId="77777777" w:rsidR="001D4A12" w:rsidRDefault="001D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y 1">
    <w:charset w:val="BA"/>
    <w:family w:val="auto"/>
    <w:pitch w:val="variable"/>
    <w:sig w:usb0="A0002AA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48D5" w14:textId="77777777" w:rsidR="00215BC1" w:rsidRPr="00E0555B" w:rsidRDefault="00215BC1" w:rsidP="00A25808">
    <w:pPr>
      <w:pStyle w:val="Jalus"/>
      <w:tabs>
        <w:tab w:val="clear" w:pos="4153"/>
        <w:tab w:val="clear" w:pos="8306"/>
        <w:tab w:val="left" w:pos="567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6D9E" w14:textId="77777777" w:rsidR="001D4A12" w:rsidRDefault="001D4A12">
      <w:r>
        <w:separator/>
      </w:r>
    </w:p>
  </w:footnote>
  <w:footnote w:type="continuationSeparator" w:id="0">
    <w:p w14:paraId="7F02C691" w14:textId="77777777" w:rsidR="001D4A12" w:rsidRDefault="001D4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FECA6" w14:textId="77777777" w:rsidR="00215BC1" w:rsidRDefault="00215BC1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73C67458" w14:textId="77777777" w:rsidR="00215BC1" w:rsidRDefault="00215BC1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826716"/>
      <w:docPartObj>
        <w:docPartGallery w:val="Page Numbers (Top of Page)"/>
        <w:docPartUnique/>
      </w:docPartObj>
    </w:sdtPr>
    <w:sdtContent>
      <w:p w14:paraId="49E1B3B3" w14:textId="77777777" w:rsidR="00215BC1" w:rsidRDefault="00215BC1">
        <w:pPr>
          <w:pStyle w:val="Pi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CDE07E7"/>
    <w:multiLevelType w:val="hybridMultilevel"/>
    <w:tmpl w:val="A88467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01BF4"/>
    <w:multiLevelType w:val="hybridMultilevel"/>
    <w:tmpl w:val="135ABC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74B8"/>
    <w:multiLevelType w:val="multilevel"/>
    <w:tmpl w:val="FF8EB9C0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4DD1EA4"/>
    <w:multiLevelType w:val="hybridMultilevel"/>
    <w:tmpl w:val="354059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2227C"/>
    <w:multiLevelType w:val="hybridMultilevel"/>
    <w:tmpl w:val="0F1CE4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246CA"/>
    <w:multiLevelType w:val="hybridMultilevel"/>
    <w:tmpl w:val="D7F670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6A7C5C"/>
    <w:multiLevelType w:val="multilevel"/>
    <w:tmpl w:val="8EBC68A4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145582598">
    <w:abstractNumId w:val="7"/>
  </w:num>
  <w:num w:numId="2" w16cid:durableId="1638410742">
    <w:abstractNumId w:val="8"/>
  </w:num>
  <w:num w:numId="3" w16cid:durableId="254441876">
    <w:abstractNumId w:val="0"/>
  </w:num>
  <w:num w:numId="4" w16cid:durableId="2100516610">
    <w:abstractNumId w:val="3"/>
  </w:num>
  <w:num w:numId="5" w16cid:durableId="981422707">
    <w:abstractNumId w:val="1"/>
  </w:num>
  <w:num w:numId="6" w16cid:durableId="1465929608">
    <w:abstractNumId w:val="2"/>
  </w:num>
  <w:num w:numId="7" w16cid:durableId="1057170249">
    <w:abstractNumId w:val="6"/>
  </w:num>
  <w:num w:numId="8" w16cid:durableId="615985459">
    <w:abstractNumId w:val="4"/>
  </w:num>
  <w:num w:numId="9" w16cid:durableId="14240605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style="mso-position-horizontal:left;mso-position-horizontal-relative:margin;mso-position-vertical-relative:page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17"/>
    <w:rsid w:val="00005729"/>
    <w:rsid w:val="00006BC2"/>
    <w:rsid w:val="00030580"/>
    <w:rsid w:val="00033DEB"/>
    <w:rsid w:val="0003530A"/>
    <w:rsid w:val="00052CF6"/>
    <w:rsid w:val="00064FAC"/>
    <w:rsid w:val="000706A4"/>
    <w:rsid w:val="000772D0"/>
    <w:rsid w:val="000B0336"/>
    <w:rsid w:val="000C2648"/>
    <w:rsid w:val="000D4CFF"/>
    <w:rsid w:val="001022BA"/>
    <w:rsid w:val="001046FF"/>
    <w:rsid w:val="00124AA2"/>
    <w:rsid w:val="0013131F"/>
    <w:rsid w:val="00135B43"/>
    <w:rsid w:val="00142AE3"/>
    <w:rsid w:val="001440D0"/>
    <w:rsid w:val="001505AA"/>
    <w:rsid w:val="001A33DB"/>
    <w:rsid w:val="001C29E1"/>
    <w:rsid w:val="001D4A12"/>
    <w:rsid w:val="001E6F87"/>
    <w:rsid w:val="001F4C53"/>
    <w:rsid w:val="00212742"/>
    <w:rsid w:val="00215BC1"/>
    <w:rsid w:val="00225428"/>
    <w:rsid w:val="00262944"/>
    <w:rsid w:val="0026620C"/>
    <w:rsid w:val="0028265A"/>
    <w:rsid w:val="00290B60"/>
    <w:rsid w:val="00296318"/>
    <w:rsid w:val="002A38E2"/>
    <w:rsid w:val="002D219E"/>
    <w:rsid w:val="002E7AC9"/>
    <w:rsid w:val="002F2F22"/>
    <w:rsid w:val="00307366"/>
    <w:rsid w:val="00311205"/>
    <w:rsid w:val="0031551F"/>
    <w:rsid w:val="0031646E"/>
    <w:rsid w:val="00346297"/>
    <w:rsid w:val="00346CDB"/>
    <w:rsid w:val="003542FD"/>
    <w:rsid w:val="00355D70"/>
    <w:rsid w:val="003576D7"/>
    <w:rsid w:val="003931D9"/>
    <w:rsid w:val="003954F0"/>
    <w:rsid w:val="00397248"/>
    <w:rsid w:val="003A1129"/>
    <w:rsid w:val="003B774F"/>
    <w:rsid w:val="003E5398"/>
    <w:rsid w:val="00484777"/>
    <w:rsid w:val="0048512F"/>
    <w:rsid w:val="004966C3"/>
    <w:rsid w:val="004B52BB"/>
    <w:rsid w:val="004B6D3F"/>
    <w:rsid w:val="004D0DD2"/>
    <w:rsid w:val="004E05F2"/>
    <w:rsid w:val="004E0999"/>
    <w:rsid w:val="004E70BF"/>
    <w:rsid w:val="004F6955"/>
    <w:rsid w:val="005139B9"/>
    <w:rsid w:val="00513AE7"/>
    <w:rsid w:val="00517A03"/>
    <w:rsid w:val="005330FF"/>
    <w:rsid w:val="00543E35"/>
    <w:rsid w:val="0056231E"/>
    <w:rsid w:val="005664CF"/>
    <w:rsid w:val="00570C23"/>
    <w:rsid w:val="00573D47"/>
    <w:rsid w:val="005A70D2"/>
    <w:rsid w:val="005D0466"/>
    <w:rsid w:val="005D3997"/>
    <w:rsid w:val="005E39F9"/>
    <w:rsid w:val="005E6756"/>
    <w:rsid w:val="005F3FC9"/>
    <w:rsid w:val="005F74B5"/>
    <w:rsid w:val="00653758"/>
    <w:rsid w:val="006568B6"/>
    <w:rsid w:val="00665EB1"/>
    <w:rsid w:val="00666D0E"/>
    <w:rsid w:val="00684E03"/>
    <w:rsid w:val="00686FA2"/>
    <w:rsid w:val="00690DD0"/>
    <w:rsid w:val="00694A83"/>
    <w:rsid w:val="00694C57"/>
    <w:rsid w:val="006C07CC"/>
    <w:rsid w:val="006C5357"/>
    <w:rsid w:val="006C75FB"/>
    <w:rsid w:val="006F7FB2"/>
    <w:rsid w:val="00705161"/>
    <w:rsid w:val="0072378C"/>
    <w:rsid w:val="007348EA"/>
    <w:rsid w:val="00746AB4"/>
    <w:rsid w:val="00751456"/>
    <w:rsid w:val="00757080"/>
    <w:rsid w:val="00757DCA"/>
    <w:rsid w:val="00775B70"/>
    <w:rsid w:val="00790BE6"/>
    <w:rsid w:val="00792ABE"/>
    <w:rsid w:val="007A171D"/>
    <w:rsid w:val="007B476C"/>
    <w:rsid w:val="007C10D5"/>
    <w:rsid w:val="007F0CF5"/>
    <w:rsid w:val="00814F0B"/>
    <w:rsid w:val="00862052"/>
    <w:rsid w:val="00865658"/>
    <w:rsid w:val="00865C75"/>
    <w:rsid w:val="00867137"/>
    <w:rsid w:val="00881327"/>
    <w:rsid w:val="00891818"/>
    <w:rsid w:val="0089734E"/>
    <w:rsid w:val="008A60DD"/>
    <w:rsid w:val="008A690D"/>
    <w:rsid w:val="008B2B74"/>
    <w:rsid w:val="008B344D"/>
    <w:rsid w:val="008C0F57"/>
    <w:rsid w:val="008C1FEB"/>
    <w:rsid w:val="008E7812"/>
    <w:rsid w:val="00913D03"/>
    <w:rsid w:val="0092273F"/>
    <w:rsid w:val="00955F1B"/>
    <w:rsid w:val="00964475"/>
    <w:rsid w:val="00970ABD"/>
    <w:rsid w:val="00970E27"/>
    <w:rsid w:val="0097198A"/>
    <w:rsid w:val="00971D7F"/>
    <w:rsid w:val="0098213A"/>
    <w:rsid w:val="0098484C"/>
    <w:rsid w:val="00987E7E"/>
    <w:rsid w:val="009A36F9"/>
    <w:rsid w:val="009A4012"/>
    <w:rsid w:val="009A66CA"/>
    <w:rsid w:val="009B3414"/>
    <w:rsid w:val="009B3DC5"/>
    <w:rsid w:val="009C21CF"/>
    <w:rsid w:val="009D72E2"/>
    <w:rsid w:val="009E09CF"/>
    <w:rsid w:val="009E1952"/>
    <w:rsid w:val="009E4CE4"/>
    <w:rsid w:val="00A061F6"/>
    <w:rsid w:val="00A176BF"/>
    <w:rsid w:val="00A25808"/>
    <w:rsid w:val="00A266EC"/>
    <w:rsid w:val="00A51EC2"/>
    <w:rsid w:val="00A719D3"/>
    <w:rsid w:val="00A771EA"/>
    <w:rsid w:val="00A83CE4"/>
    <w:rsid w:val="00A85E97"/>
    <w:rsid w:val="00A96167"/>
    <w:rsid w:val="00AA47FB"/>
    <w:rsid w:val="00AA5ECF"/>
    <w:rsid w:val="00AB128C"/>
    <w:rsid w:val="00AD28E6"/>
    <w:rsid w:val="00AF16BC"/>
    <w:rsid w:val="00B04C28"/>
    <w:rsid w:val="00B05AE1"/>
    <w:rsid w:val="00B1106D"/>
    <w:rsid w:val="00B21AA5"/>
    <w:rsid w:val="00B26B57"/>
    <w:rsid w:val="00B366B5"/>
    <w:rsid w:val="00B45FCA"/>
    <w:rsid w:val="00B66C32"/>
    <w:rsid w:val="00B67688"/>
    <w:rsid w:val="00B83F17"/>
    <w:rsid w:val="00B84235"/>
    <w:rsid w:val="00B87D8D"/>
    <w:rsid w:val="00BA3300"/>
    <w:rsid w:val="00BB6A78"/>
    <w:rsid w:val="00BC14F6"/>
    <w:rsid w:val="00BD2A06"/>
    <w:rsid w:val="00BD63D7"/>
    <w:rsid w:val="00BF12F9"/>
    <w:rsid w:val="00C0652A"/>
    <w:rsid w:val="00C17E38"/>
    <w:rsid w:val="00C46CFD"/>
    <w:rsid w:val="00C56992"/>
    <w:rsid w:val="00C6159E"/>
    <w:rsid w:val="00C66D71"/>
    <w:rsid w:val="00CA01D4"/>
    <w:rsid w:val="00CA4A43"/>
    <w:rsid w:val="00CB7039"/>
    <w:rsid w:val="00CB7F8F"/>
    <w:rsid w:val="00CC1FA2"/>
    <w:rsid w:val="00CC3BFE"/>
    <w:rsid w:val="00CC41BD"/>
    <w:rsid w:val="00CD0457"/>
    <w:rsid w:val="00CF17F2"/>
    <w:rsid w:val="00CF47F4"/>
    <w:rsid w:val="00CF7710"/>
    <w:rsid w:val="00D4501E"/>
    <w:rsid w:val="00D700A2"/>
    <w:rsid w:val="00D723F8"/>
    <w:rsid w:val="00D778D4"/>
    <w:rsid w:val="00D77A68"/>
    <w:rsid w:val="00D801CE"/>
    <w:rsid w:val="00D92878"/>
    <w:rsid w:val="00DB4DC8"/>
    <w:rsid w:val="00DE0915"/>
    <w:rsid w:val="00DF7228"/>
    <w:rsid w:val="00E0555B"/>
    <w:rsid w:val="00E07317"/>
    <w:rsid w:val="00E21916"/>
    <w:rsid w:val="00E2451C"/>
    <w:rsid w:val="00E32058"/>
    <w:rsid w:val="00E8321B"/>
    <w:rsid w:val="00E8673C"/>
    <w:rsid w:val="00E91289"/>
    <w:rsid w:val="00EA309F"/>
    <w:rsid w:val="00EC2194"/>
    <w:rsid w:val="00EC6836"/>
    <w:rsid w:val="00ED778A"/>
    <w:rsid w:val="00EE090B"/>
    <w:rsid w:val="00EE0C14"/>
    <w:rsid w:val="00F04C81"/>
    <w:rsid w:val="00F13D73"/>
    <w:rsid w:val="00F146B5"/>
    <w:rsid w:val="00F14FDC"/>
    <w:rsid w:val="00F21A04"/>
    <w:rsid w:val="00F402E2"/>
    <w:rsid w:val="00F43BF8"/>
    <w:rsid w:val="00F44B23"/>
    <w:rsid w:val="00F52923"/>
    <w:rsid w:val="00F64380"/>
    <w:rsid w:val="00F64E31"/>
    <w:rsid w:val="00F74553"/>
    <w:rsid w:val="00F84665"/>
    <w:rsid w:val="00F9769A"/>
    <w:rsid w:val="00FC25DC"/>
    <w:rsid w:val="00FD4366"/>
    <w:rsid w:val="00FD71DC"/>
    <w:rsid w:val="00FF0D75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left;mso-position-horizontal-relative:margin;mso-position-vertical-relative:page" fill="f" fillcolor="window" stroke="f">
      <v:fill color="window" on="f"/>
      <v:stroke on="f"/>
    </o:shapedefaults>
    <o:shapelayout v:ext="edit">
      <o:idmap v:ext="edit" data="2"/>
    </o:shapelayout>
  </w:shapeDefaults>
  <w:decimalSymbol w:val="."/>
  <w:listSeparator w:val=","/>
  <w14:docId w14:val="09C8D682"/>
  <w15:docId w15:val="{67808673-D563-45ED-8F42-C1FB0CF6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9E09CF"/>
  </w:style>
  <w:style w:type="paragraph" w:styleId="Pealkiri1">
    <w:name w:val="heading 1"/>
    <w:basedOn w:val="Normaallaad"/>
    <w:next w:val="Normaallaad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Pealkiri3">
    <w:name w:val="heading 3"/>
    <w:basedOn w:val="Normaallaad"/>
    <w:next w:val="Normaallaad"/>
    <w:qFormat/>
    <w:pPr>
      <w:keepNext/>
      <w:outlineLvl w:val="2"/>
    </w:pPr>
  </w:style>
  <w:style w:type="paragraph" w:styleId="Pealkiri4">
    <w:name w:val="heading 4"/>
    <w:basedOn w:val="Normaallaad"/>
    <w:next w:val="Normaallaad"/>
    <w:qFormat/>
    <w:pPr>
      <w:keepNext/>
      <w:jc w:val="center"/>
      <w:outlineLvl w:val="3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rsid w:val="00E91289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pPr>
      <w:tabs>
        <w:tab w:val="center" w:pos="4153"/>
        <w:tab w:val="right" w:pos="8306"/>
      </w:tabs>
    </w:pPr>
  </w:style>
  <w:style w:type="paragraph" w:styleId="Kehatekst">
    <w:name w:val="Body Text"/>
    <w:basedOn w:val="Normaallaad"/>
    <w:link w:val="KehatekstMrk"/>
    <w:rsid w:val="00D4501E"/>
    <w:pPr>
      <w:spacing w:after="120"/>
    </w:pPr>
  </w:style>
  <w:style w:type="character" w:styleId="Lehekljenumber">
    <w:name w:val="page number"/>
    <w:basedOn w:val="Liguvaikefont"/>
  </w:style>
  <w:style w:type="paragraph" w:customStyle="1" w:styleId="Tekst">
    <w:name w:val="Tekst"/>
    <w:basedOn w:val="Kehatekst"/>
    <w:rsid w:val="00B21AA5"/>
    <w:pPr>
      <w:spacing w:after="0"/>
    </w:pPr>
  </w:style>
  <w:style w:type="paragraph" w:customStyle="1" w:styleId="Prdumine">
    <w:name w:val="Pöördumine"/>
    <w:basedOn w:val="Tekst"/>
    <w:qFormat/>
    <w:rsid w:val="007F0CF5"/>
    <w:pPr>
      <w:spacing w:after="280"/>
    </w:pPr>
  </w:style>
  <w:style w:type="paragraph" w:customStyle="1" w:styleId="Loetelu">
    <w:name w:val="Loetelu"/>
    <w:basedOn w:val="Kehatekst"/>
    <w:pPr>
      <w:numPr>
        <w:numId w:val="4"/>
      </w:numPr>
      <w:spacing w:before="120" w:after="0"/>
    </w:pPr>
  </w:style>
  <w:style w:type="paragraph" w:customStyle="1" w:styleId="Bodyt">
    <w:name w:val="Bodyt"/>
    <w:basedOn w:val="Normaallaad"/>
    <w:pPr>
      <w:numPr>
        <w:ilvl w:val="1"/>
        <w:numId w:val="4"/>
      </w:numPr>
      <w:jc w:val="both"/>
    </w:pPr>
  </w:style>
  <w:style w:type="character" w:styleId="Hperlink">
    <w:name w:val="Hyperlink"/>
    <w:rsid w:val="005139B9"/>
    <w:rPr>
      <w:color w:val="0000FF"/>
      <w:u w:val="single"/>
    </w:rPr>
  </w:style>
  <w:style w:type="paragraph" w:customStyle="1" w:styleId="Indekslinn">
    <w:name w:val="Indekslinn"/>
    <w:basedOn w:val="Tekst"/>
    <w:next w:val="Tekst"/>
    <w:qFormat/>
    <w:rsid w:val="003576D7"/>
  </w:style>
  <w:style w:type="paragraph" w:customStyle="1" w:styleId="Adressaat">
    <w:name w:val="Adressaat"/>
    <w:basedOn w:val="Tekst"/>
    <w:qFormat/>
    <w:rsid w:val="00355D70"/>
    <w:pPr>
      <w:tabs>
        <w:tab w:val="left" w:pos="5387"/>
      </w:tabs>
      <w:spacing w:before="960"/>
    </w:pPr>
  </w:style>
  <w:style w:type="paragraph" w:customStyle="1" w:styleId="Kirjapealkiri">
    <w:name w:val="Kirjapealkiri"/>
    <w:basedOn w:val="Kehatekst"/>
    <w:next w:val="Kehatekst"/>
    <w:qFormat/>
    <w:rsid w:val="00005729"/>
    <w:pPr>
      <w:spacing w:before="960" w:after="720"/>
      <w:ind w:right="5103"/>
    </w:pPr>
  </w:style>
  <w:style w:type="paragraph" w:customStyle="1" w:styleId="Lpetus1">
    <w:name w:val="Lõpetus1"/>
    <w:basedOn w:val="Kehatekst"/>
    <w:next w:val="Kehatekst"/>
    <w:qFormat/>
    <w:rsid w:val="007F0CF5"/>
    <w:pPr>
      <w:spacing w:before="400"/>
    </w:pPr>
  </w:style>
  <w:style w:type="paragraph" w:customStyle="1" w:styleId="Allkirjastajanimi">
    <w:name w:val="Allkirjastaja nimi"/>
    <w:basedOn w:val="Kehatekst"/>
    <w:next w:val="Kehatekst"/>
    <w:qFormat/>
    <w:rsid w:val="00D4501E"/>
    <w:pPr>
      <w:spacing w:after="0"/>
    </w:pPr>
  </w:style>
  <w:style w:type="paragraph" w:customStyle="1" w:styleId="Ametinimetus">
    <w:name w:val="Ametinimetus"/>
    <w:basedOn w:val="Kehatekst"/>
    <w:next w:val="Kehatekst"/>
    <w:qFormat/>
    <w:rsid w:val="00AD28E6"/>
    <w:pPr>
      <w:spacing w:after="600"/>
    </w:pPr>
  </w:style>
  <w:style w:type="paragraph" w:customStyle="1" w:styleId="Lisamrkus">
    <w:name w:val="Lisamärkus"/>
    <w:basedOn w:val="Ametinimetus"/>
    <w:next w:val="Kehatekst"/>
    <w:qFormat/>
    <w:rsid w:val="00AD28E6"/>
    <w:pPr>
      <w:spacing w:after="0"/>
    </w:pPr>
  </w:style>
  <w:style w:type="paragraph" w:customStyle="1" w:styleId="Aadress">
    <w:name w:val="Aadress"/>
    <w:basedOn w:val="Adressaat"/>
    <w:next w:val="Tekst"/>
    <w:qFormat/>
    <w:rsid w:val="00355D70"/>
    <w:pPr>
      <w:spacing w:before="0"/>
    </w:pPr>
  </w:style>
  <w:style w:type="paragraph" w:customStyle="1" w:styleId="Lisamrge">
    <w:name w:val="Lisamärge"/>
    <w:basedOn w:val="Tekst"/>
    <w:qFormat/>
    <w:rsid w:val="00DE0915"/>
    <w:pPr>
      <w:tabs>
        <w:tab w:val="left" w:pos="1134"/>
      </w:tabs>
    </w:pPr>
  </w:style>
  <w:style w:type="character" w:customStyle="1" w:styleId="KehatekstMrk">
    <w:name w:val="Kehatekst Märk"/>
    <w:basedOn w:val="Liguvaikefont"/>
    <w:link w:val="Kehatekst"/>
    <w:rsid w:val="00D4501E"/>
    <w:rPr>
      <w:sz w:val="24"/>
      <w:lang w:eastAsia="en-US"/>
    </w:rPr>
  </w:style>
  <w:style w:type="paragraph" w:customStyle="1" w:styleId="Allkirjastatuddigit">
    <w:name w:val="Allkirjastatud digit"/>
    <w:basedOn w:val="Kehatekst"/>
    <w:qFormat/>
    <w:rsid w:val="00135B43"/>
    <w:pPr>
      <w:spacing w:before="360"/>
    </w:pPr>
  </w:style>
  <w:style w:type="character" w:styleId="Kohatitetekst">
    <w:name w:val="Placeholder Text"/>
    <w:basedOn w:val="Liguvaikefont"/>
    <w:uiPriority w:val="99"/>
    <w:semiHidden/>
    <w:rsid w:val="00A25808"/>
    <w:rPr>
      <w:color w:val="808080"/>
    </w:rPr>
  </w:style>
  <w:style w:type="character" w:customStyle="1" w:styleId="PisMrk">
    <w:name w:val="Päis Märk"/>
    <w:basedOn w:val="Liguvaikefont"/>
    <w:link w:val="Pis"/>
    <w:uiPriority w:val="99"/>
    <w:rsid w:val="00E91289"/>
    <w:rPr>
      <w:sz w:val="24"/>
      <w:lang w:val="en-GB" w:eastAsia="en-US"/>
    </w:rPr>
  </w:style>
  <w:style w:type="table" w:styleId="Kontuurtabel">
    <w:name w:val="Table Grid"/>
    <w:basedOn w:val="Normaaltabel"/>
    <w:rsid w:val="0086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484777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346297"/>
    <w:rPr>
      <w:color w:val="605E5C"/>
      <w:shd w:val="clear" w:color="auto" w:fill="E1DFDD"/>
    </w:rPr>
  </w:style>
  <w:style w:type="table" w:customStyle="1" w:styleId="TableGrid1">
    <w:name w:val="Table Grid1"/>
    <w:basedOn w:val="Normaaltabel"/>
    <w:next w:val="Kontuurtabel"/>
    <w:rsid w:val="0007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aldis">
    <w:name w:val="caption"/>
    <w:basedOn w:val="Normaallaad"/>
    <w:next w:val="Normaallaad"/>
    <w:unhideWhenUsed/>
    <w:qFormat/>
    <w:rsid w:val="002E7AC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kko.Kallakas\Downloads\Ki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20A35-31F7-451C-B7C4-9F5E5184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Kiri</Template>
  <TotalTime>33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IT täiendõppekeskus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Heikko Kallakas</dc:creator>
  <cp:keywords/>
  <cp:lastModifiedBy>Ülo Tambek</cp:lastModifiedBy>
  <cp:revision>13</cp:revision>
  <cp:lastPrinted>2022-11-18T09:24:00Z</cp:lastPrinted>
  <dcterms:created xsi:type="dcterms:W3CDTF">2022-10-31T07:59:00Z</dcterms:created>
  <dcterms:modified xsi:type="dcterms:W3CDTF">2022-11-18T09:24:00Z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senderRegDate">
    <vt:lpwstr>{kuupäev}</vt:lpwstr>
  </property>
  <property fmtid="{D5CDD505-2E9C-101B-9397-08002B2CF9AE}" pid="3" name="delta_senderRegNumber">
    <vt:lpwstr>{nr}</vt:lpwstr>
  </property>
  <property fmtid="{D5CDD505-2E9C-101B-9397-08002B2CF9AE}" pid="4" name="delta_regDateTime">
    <vt:lpwstr>{kuupäev}</vt:lpwstr>
  </property>
  <property fmtid="{D5CDD505-2E9C-101B-9397-08002B2CF9AE}" pid="5" name="delta_regNumber">
    <vt:lpwstr>{nr}</vt:lpwstr>
  </property>
  <property fmtid="{D5CDD505-2E9C-101B-9397-08002B2CF9AE}" pid="6" name="delta_docName">
    <vt:lpwstr>{Pealkiri}</vt:lpwstr>
  </property>
  <property fmtid="{D5CDD505-2E9C-101B-9397-08002B2CF9AE}" pid="7" name="delta_signerName">
    <vt:lpwstr>{Allkirjastaja nimi}</vt:lpwstr>
  </property>
  <property fmtid="{D5CDD505-2E9C-101B-9397-08002B2CF9AE}" pid="8" name="delta_signerJobTitle">
    <vt:lpwstr>{ametinimetus}</vt:lpwstr>
  </property>
  <property fmtid="{D5CDD505-2E9C-101B-9397-08002B2CF9AE}" pid="9" name="delta_ownerName">
    <vt:lpwstr>{Koostaja nimi}</vt:lpwstr>
  </property>
  <property fmtid="{D5CDD505-2E9C-101B-9397-08002B2CF9AE}" pid="10" name="delta_ownerPhone">
    <vt:lpwstr>{telefon}</vt:lpwstr>
  </property>
  <property fmtid="{D5CDD505-2E9C-101B-9397-08002B2CF9AE}" pid="11" name="delta_ownerEmail">
    <vt:lpwstr>{e-post}</vt:lpwstr>
  </property>
  <property fmtid="{D5CDD505-2E9C-101B-9397-08002B2CF9AE}" pid="12" name="delta_accessRestrictionBeginDate">
    <vt:lpwstr>{JP kehtiv alates}</vt:lpwstr>
  </property>
  <property fmtid="{D5CDD505-2E9C-101B-9397-08002B2CF9AE}" pid="13" name="delta_accessRestrictionEndDate">
    <vt:lpwstr>{JP kehtiv kuni}</vt:lpwstr>
  </property>
  <property fmtid="{D5CDD505-2E9C-101B-9397-08002B2CF9AE}" pid="14" name="delta_accessRestrictionEndDesc">
    <vt:lpwstr>{JP kehtiv kuni kirjeldus}</vt:lpwstr>
  </property>
  <property fmtid="{D5CDD505-2E9C-101B-9397-08002B2CF9AE}" pid="15" name="delta_accessRestrictionReason">
    <vt:lpwstr>{JP alus}</vt:lpwstr>
  </property>
  <property fmtid="{D5CDD505-2E9C-101B-9397-08002B2CF9AE}" pid="16" name="delta_recipientPersonName">
    <vt:lpwstr>{Adressaadi nimi}</vt:lpwstr>
  </property>
  <property fmtid="{D5CDD505-2E9C-101B-9397-08002B2CF9AE}" pid="17" name="delta_recipientName">
    <vt:lpwstr>{Asutus}</vt:lpwstr>
  </property>
  <property fmtid="{D5CDD505-2E9C-101B-9397-08002B2CF9AE}" pid="18" name="delta_recipientStreetHouse">
    <vt:lpwstr>{Aadress}</vt:lpwstr>
  </property>
  <property fmtid="{D5CDD505-2E9C-101B-9397-08002B2CF9AE}" pid="19" name="delta_recipientPostalCity">
    <vt:lpwstr>{Indeks Linn/Maakond}</vt:lpwstr>
  </property>
</Properties>
</file>